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0EEBD5" w14:textId="77777777" w:rsidR="00DE3ABB" w:rsidRPr="00642A6B" w:rsidRDefault="00DE3ABB" w:rsidP="00F17522">
      <w:pPr>
        <w:pStyle w:val="Default"/>
        <w:rPr>
          <w:sz w:val="22"/>
          <w:szCs w:val="22"/>
        </w:rPr>
      </w:pPr>
    </w:p>
    <w:p w14:paraId="697A229B" w14:textId="77777777" w:rsidR="00DE3ABB" w:rsidRPr="00642A6B" w:rsidRDefault="00DE3ABB" w:rsidP="00F17522">
      <w:pPr>
        <w:pStyle w:val="Default"/>
        <w:rPr>
          <w:sz w:val="22"/>
          <w:szCs w:val="22"/>
        </w:rPr>
      </w:pPr>
    </w:p>
    <w:p w14:paraId="0D8E7CC3" w14:textId="77777777" w:rsidR="00DE3ABB" w:rsidRPr="00642A6B" w:rsidRDefault="00DE3ABB" w:rsidP="00F17522">
      <w:pPr>
        <w:pStyle w:val="Default"/>
        <w:rPr>
          <w:sz w:val="22"/>
          <w:szCs w:val="22"/>
        </w:rPr>
      </w:pPr>
    </w:p>
    <w:p w14:paraId="683F42A1" w14:textId="65949CA4" w:rsidR="00D40FE5" w:rsidRPr="00642A6B" w:rsidRDefault="00D40FE5" w:rsidP="00F17522">
      <w:pPr>
        <w:pStyle w:val="Default"/>
        <w:spacing w:line="360" w:lineRule="auto"/>
        <w:jc w:val="center"/>
        <w:rPr>
          <w:b/>
          <w:bCs/>
          <w:sz w:val="22"/>
          <w:szCs w:val="22"/>
        </w:rPr>
      </w:pPr>
      <w:r w:rsidRPr="00642A6B">
        <w:rPr>
          <w:b/>
          <w:bCs/>
          <w:sz w:val="22"/>
          <w:szCs w:val="22"/>
        </w:rPr>
        <w:t>AKCINĖ BENDROVĖ „VIA LIETUVA“</w:t>
      </w:r>
    </w:p>
    <w:p w14:paraId="3068A870" w14:textId="77777777" w:rsidR="00497052" w:rsidRPr="00642A6B" w:rsidRDefault="00497052" w:rsidP="00F17522">
      <w:pPr>
        <w:pStyle w:val="Default"/>
        <w:spacing w:line="360" w:lineRule="auto"/>
        <w:jc w:val="center"/>
        <w:rPr>
          <w:b/>
          <w:bCs/>
          <w:sz w:val="22"/>
          <w:szCs w:val="22"/>
        </w:rPr>
      </w:pPr>
    </w:p>
    <w:tbl>
      <w:tblPr>
        <w:tblStyle w:val="TableGrid"/>
        <w:tblW w:w="113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7"/>
        <w:gridCol w:w="3402"/>
        <w:gridCol w:w="1696"/>
      </w:tblGrid>
      <w:tr w:rsidR="00497052" w:rsidRPr="00642A6B" w14:paraId="5DAEEB62" w14:textId="77777777" w:rsidTr="00BF5AC7">
        <w:tc>
          <w:tcPr>
            <w:tcW w:w="6237" w:type="dxa"/>
          </w:tcPr>
          <w:p w14:paraId="5C05E8BD" w14:textId="77777777" w:rsidR="00497052" w:rsidRPr="00642A6B" w:rsidRDefault="00F161E9" w:rsidP="00F17522">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sz w:val="22"/>
                <w:szCs w:val="22"/>
              </w:rPr>
            </w:pPr>
            <w:r w:rsidRPr="00642A6B">
              <w:rPr>
                <w:sz w:val="22"/>
                <w:szCs w:val="22"/>
              </w:rPr>
              <w:t>Tiekėjams</w:t>
            </w:r>
          </w:p>
          <w:p w14:paraId="00C6D4C0" w14:textId="27E55763" w:rsidR="001E7FF7" w:rsidRPr="00642A6B" w:rsidRDefault="001E7FF7" w:rsidP="00F17522">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i/>
                <w:iCs/>
                <w:sz w:val="22"/>
                <w:szCs w:val="22"/>
              </w:rPr>
            </w:pPr>
            <w:r w:rsidRPr="00642A6B">
              <w:rPr>
                <w:i/>
                <w:iCs/>
                <w:sz w:val="22"/>
                <w:szCs w:val="22"/>
              </w:rPr>
              <w:t>(CVP IS priemonėmis)</w:t>
            </w:r>
          </w:p>
        </w:tc>
        <w:tc>
          <w:tcPr>
            <w:tcW w:w="3402" w:type="dxa"/>
          </w:tcPr>
          <w:p w14:paraId="088DC12D" w14:textId="77777777" w:rsidR="00497052" w:rsidRDefault="00EB0474" w:rsidP="00F17522">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sz w:val="22"/>
                <w:szCs w:val="22"/>
              </w:rPr>
            </w:pPr>
            <w:r w:rsidRPr="00642A6B">
              <w:rPr>
                <w:sz w:val="22"/>
                <w:szCs w:val="22"/>
              </w:rPr>
              <w:t xml:space="preserve">                          </w:t>
            </w:r>
            <w:r w:rsidR="00584F35" w:rsidRPr="00642A6B">
              <w:rPr>
                <w:sz w:val="22"/>
                <w:szCs w:val="22"/>
              </w:rPr>
              <w:t>202</w:t>
            </w:r>
            <w:r w:rsidR="007D2F0F" w:rsidRPr="00642A6B">
              <w:rPr>
                <w:sz w:val="22"/>
                <w:szCs w:val="22"/>
              </w:rPr>
              <w:t>6</w:t>
            </w:r>
            <w:r w:rsidR="00AB1EBD" w:rsidRPr="00642A6B">
              <w:rPr>
                <w:sz w:val="22"/>
                <w:szCs w:val="22"/>
              </w:rPr>
              <w:t>-</w:t>
            </w:r>
            <w:r w:rsidR="007D2F0F" w:rsidRPr="00642A6B">
              <w:rPr>
                <w:sz w:val="22"/>
                <w:szCs w:val="22"/>
              </w:rPr>
              <w:t>0</w:t>
            </w:r>
            <w:r w:rsidR="00996C4A" w:rsidRPr="00642A6B">
              <w:rPr>
                <w:sz w:val="22"/>
                <w:szCs w:val="22"/>
              </w:rPr>
              <w:t>5</w:t>
            </w:r>
            <w:r w:rsidR="0097278E">
              <w:rPr>
                <w:sz w:val="22"/>
                <w:szCs w:val="22"/>
              </w:rPr>
              <w:t>-28,</w:t>
            </w:r>
          </w:p>
          <w:p w14:paraId="66DC8936" w14:textId="1EB25999" w:rsidR="0097278E" w:rsidRPr="00642A6B" w:rsidRDefault="0097278E" w:rsidP="00F17522">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sz w:val="22"/>
                <w:szCs w:val="22"/>
              </w:rPr>
            </w:pPr>
            <w:r>
              <w:rPr>
                <w:sz w:val="22"/>
                <w:szCs w:val="22"/>
              </w:rPr>
              <w:t xml:space="preserve">                          2026-SD-</w:t>
            </w:r>
            <w:r w:rsidR="00492B98">
              <w:rPr>
                <w:sz w:val="22"/>
                <w:szCs w:val="22"/>
              </w:rPr>
              <w:t>464</w:t>
            </w:r>
          </w:p>
        </w:tc>
        <w:tc>
          <w:tcPr>
            <w:tcW w:w="1696" w:type="dxa"/>
          </w:tcPr>
          <w:p w14:paraId="3588D70D" w14:textId="48722061" w:rsidR="00497052" w:rsidRPr="00642A6B" w:rsidRDefault="00497052" w:rsidP="00F17522">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sz w:val="22"/>
                <w:szCs w:val="22"/>
              </w:rPr>
            </w:pPr>
          </w:p>
        </w:tc>
      </w:tr>
    </w:tbl>
    <w:p w14:paraId="10829C9A" w14:textId="77777777" w:rsidR="00497052" w:rsidRPr="00642A6B" w:rsidRDefault="00497052" w:rsidP="00F17522">
      <w:pPr>
        <w:pStyle w:val="Default"/>
        <w:spacing w:line="360" w:lineRule="auto"/>
        <w:jc w:val="center"/>
        <w:rPr>
          <w:sz w:val="22"/>
          <w:szCs w:val="22"/>
        </w:rPr>
      </w:pPr>
    </w:p>
    <w:p w14:paraId="082711B2" w14:textId="51B3F995" w:rsidR="00D40FE5" w:rsidRPr="00642A6B" w:rsidRDefault="004A0746" w:rsidP="00F17522">
      <w:pPr>
        <w:pStyle w:val="Default"/>
        <w:spacing w:line="240" w:lineRule="auto"/>
        <w:ind w:left="142"/>
        <w:jc w:val="both"/>
        <w:rPr>
          <w:b/>
          <w:bCs/>
          <w:sz w:val="22"/>
          <w:szCs w:val="22"/>
        </w:rPr>
      </w:pPr>
      <w:r w:rsidRPr="00642A6B">
        <w:rPr>
          <w:b/>
          <w:bCs/>
          <w:sz w:val="22"/>
          <w:szCs w:val="22"/>
        </w:rPr>
        <w:t xml:space="preserve">DĖL </w:t>
      </w:r>
      <w:r w:rsidR="004F5315" w:rsidRPr="00642A6B">
        <w:rPr>
          <w:b/>
          <w:bCs/>
          <w:sz w:val="22"/>
          <w:szCs w:val="22"/>
        </w:rPr>
        <w:t>PIRKIMO DOKUMENTŲ PAAIŠKINIMO / PATIKSLINIMO (</w:t>
      </w:r>
      <w:r w:rsidR="00F569FB" w:rsidRPr="00F569FB">
        <w:rPr>
          <w:b/>
          <w:bCs/>
          <w:color w:val="auto"/>
          <w:sz w:val="22"/>
          <w:szCs w:val="22"/>
        </w:rPr>
        <w:t>22</w:t>
      </w:r>
      <w:r w:rsidR="004F5315" w:rsidRPr="00F569FB">
        <w:rPr>
          <w:b/>
          <w:bCs/>
          <w:color w:val="auto"/>
          <w:sz w:val="22"/>
          <w:szCs w:val="22"/>
        </w:rPr>
        <w:t>)</w:t>
      </w:r>
    </w:p>
    <w:p w14:paraId="73920697" w14:textId="77777777" w:rsidR="00D40FE5" w:rsidRPr="00642A6B" w:rsidRDefault="00D40FE5" w:rsidP="00F17522">
      <w:pPr>
        <w:pStyle w:val="Default"/>
        <w:spacing w:line="360" w:lineRule="auto"/>
        <w:ind w:left="142"/>
        <w:rPr>
          <w:sz w:val="22"/>
          <w:szCs w:val="22"/>
        </w:rPr>
      </w:pPr>
    </w:p>
    <w:p w14:paraId="53FD65FD" w14:textId="31EC5307" w:rsidR="004F5315" w:rsidRPr="00642A6B" w:rsidRDefault="004F5315" w:rsidP="00F17522">
      <w:pPr>
        <w:ind w:left="142" w:firstLine="425"/>
        <w:jc w:val="both"/>
        <w:rPr>
          <w:rFonts w:ascii="Arial" w:hAnsi="Arial" w:cs="Arial"/>
          <w:sz w:val="22"/>
          <w:szCs w:val="22"/>
          <w:lang w:val="lt-LT"/>
        </w:rPr>
      </w:pPr>
      <w:r w:rsidRPr="00642A6B">
        <w:rPr>
          <w:rFonts w:ascii="Arial" w:hAnsi="Arial" w:cs="Arial"/>
          <w:sz w:val="22"/>
          <w:szCs w:val="22"/>
          <w:lang w:val="lt-LT"/>
        </w:rPr>
        <w:t xml:space="preserve">Akcinė bendrovė „Via Lietuva“ gavo </w:t>
      </w:r>
      <w:r w:rsidR="000B4B8D">
        <w:rPr>
          <w:rFonts w:ascii="Arial" w:hAnsi="Arial" w:cs="Arial"/>
          <w:sz w:val="22"/>
          <w:szCs w:val="22"/>
          <w:lang w:val="lt-LT"/>
        </w:rPr>
        <w:t>tiekėjų</w:t>
      </w:r>
      <w:r w:rsidRPr="00642A6B">
        <w:rPr>
          <w:rFonts w:ascii="Arial" w:hAnsi="Arial" w:cs="Arial"/>
          <w:sz w:val="22"/>
          <w:szCs w:val="22"/>
          <w:lang w:val="lt-LT"/>
        </w:rPr>
        <w:t xml:space="preserve"> klausim</w:t>
      </w:r>
      <w:r w:rsidR="000B4B8D">
        <w:rPr>
          <w:rFonts w:ascii="Arial" w:hAnsi="Arial" w:cs="Arial"/>
          <w:sz w:val="22"/>
          <w:szCs w:val="22"/>
          <w:lang w:val="lt-LT"/>
        </w:rPr>
        <w:t>ų</w:t>
      </w:r>
      <w:r w:rsidRPr="00642A6B">
        <w:rPr>
          <w:rFonts w:ascii="Arial" w:hAnsi="Arial" w:cs="Arial"/>
          <w:sz w:val="22"/>
          <w:szCs w:val="22"/>
          <w:lang w:val="lt-LT"/>
        </w:rPr>
        <w:t xml:space="preserve"> dėl viešojo pirkimo </w:t>
      </w:r>
      <w:r w:rsidR="00AB1EBD" w:rsidRPr="00642A6B">
        <w:rPr>
          <w:rFonts w:ascii="Arial" w:hAnsi="Arial" w:cs="Arial"/>
          <w:sz w:val="22"/>
          <w:szCs w:val="22"/>
          <w:lang w:val="lt-LT"/>
        </w:rPr>
        <w:t>(</w:t>
      </w:r>
      <w:r w:rsidR="001E7FF7" w:rsidRPr="00642A6B">
        <w:rPr>
          <w:rFonts w:ascii="Arial" w:hAnsi="Arial" w:cs="Arial"/>
          <w:sz w:val="22"/>
          <w:szCs w:val="22"/>
          <w:lang w:val="lt-LT"/>
        </w:rPr>
        <w:t>pirkimo ID</w:t>
      </w:r>
      <w:r w:rsidR="00EB0474" w:rsidRPr="00642A6B">
        <w:rPr>
          <w:rFonts w:ascii="Arial" w:hAnsi="Arial" w:cs="Arial"/>
          <w:sz w:val="22"/>
          <w:szCs w:val="22"/>
          <w:lang w:val="lt-LT"/>
        </w:rPr>
        <w:t xml:space="preserve"> </w:t>
      </w:r>
      <w:r w:rsidR="001E7FF7" w:rsidRPr="00642A6B">
        <w:rPr>
          <w:rFonts w:ascii="Arial" w:hAnsi="Arial" w:cs="Arial"/>
          <w:sz w:val="22"/>
          <w:szCs w:val="22"/>
          <w:lang w:val="lt-LT"/>
        </w:rPr>
        <w:t xml:space="preserve">Centrinėje viešųjų pirkimų informacinėje sistemoje </w:t>
      </w:r>
      <w:r w:rsidR="00F8394D" w:rsidRPr="00642A6B">
        <w:rPr>
          <w:rFonts w:ascii="Arial" w:hAnsi="Arial" w:cs="Arial"/>
          <w:sz w:val="22"/>
          <w:szCs w:val="22"/>
          <w:lang w:val="lt-LT"/>
        </w:rPr>
        <w:t>–</w:t>
      </w:r>
      <w:r w:rsidR="001E7FF7" w:rsidRPr="00642A6B">
        <w:rPr>
          <w:rFonts w:ascii="Arial" w:hAnsi="Arial" w:cs="Arial"/>
          <w:sz w:val="22"/>
          <w:szCs w:val="22"/>
          <w:lang w:val="lt-LT"/>
        </w:rPr>
        <w:t xml:space="preserve"> </w:t>
      </w:r>
      <w:r w:rsidR="00F8394D" w:rsidRPr="00642A6B">
        <w:rPr>
          <w:rFonts w:ascii="Arial" w:hAnsi="Arial" w:cs="Arial"/>
          <w:sz w:val="22"/>
          <w:szCs w:val="22"/>
          <w:lang w:val="lt-LT"/>
        </w:rPr>
        <w:t>7286437</w:t>
      </w:r>
      <w:r w:rsidR="00AB1EBD" w:rsidRPr="00642A6B">
        <w:rPr>
          <w:rFonts w:ascii="Arial" w:hAnsi="Arial" w:cs="Arial"/>
          <w:sz w:val="22"/>
          <w:szCs w:val="22"/>
          <w:lang w:val="lt-LT"/>
        </w:rPr>
        <w:t xml:space="preserve">) </w:t>
      </w:r>
      <w:r w:rsidRPr="00642A6B">
        <w:rPr>
          <w:rFonts w:ascii="Arial" w:hAnsi="Arial" w:cs="Arial"/>
          <w:sz w:val="22"/>
          <w:szCs w:val="22"/>
          <w:lang w:val="lt-LT"/>
        </w:rPr>
        <w:t>„</w:t>
      </w:r>
      <w:r w:rsidR="005923B7" w:rsidRPr="00642A6B">
        <w:rPr>
          <w:rFonts w:ascii="Arial" w:hAnsi="Arial" w:cs="Arial"/>
          <w:b/>
          <w:bCs/>
          <w:sz w:val="22"/>
          <w:szCs w:val="22"/>
          <w:lang w:val="lt-LT"/>
        </w:rPr>
        <w:t>Magistralinio kelio A6 Kaunas–Zarasai–Daugpilis, rajoninių kelių Nr. 1508 Aleksandrinė–Šveicarija ir Nr. 1519 Jonava–Meškoniai rekonstravimas ir Jonavos pietrytinio aplinkkelio statyba (II etapas)</w:t>
      </w:r>
      <w:r w:rsidRPr="00642A6B">
        <w:rPr>
          <w:rFonts w:ascii="Arial" w:hAnsi="Arial" w:cs="Arial"/>
          <w:sz w:val="22"/>
          <w:szCs w:val="22"/>
          <w:lang w:val="lt-LT"/>
        </w:rPr>
        <w:t>“</w:t>
      </w:r>
      <w:r w:rsidR="009575AB" w:rsidRPr="00642A6B">
        <w:rPr>
          <w:rFonts w:ascii="Arial" w:hAnsi="Arial" w:cs="Arial"/>
          <w:sz w:val="22"/>
          <w:szCs w:val="22"/>
          <w:lang w:val="lt-LT"/>
        </w:rPr>
        <w:t xml:space="preserve"> </w:t>
      </w:r>
      <w:r w:rsidRPr="00642A6B">
        <w:rPr>
          <w:rFonts w:ascii="Arial" w:hAnsi="Arial" w:cs="Arial"/>
          <w:sz w:val="22"/>
          <w:szCs w:val="22"/>
          <w:lang w:val="lt-LT"/>
        </w:rPr>
        <w:t>dokumentų.</w:t>
      </w:r>
    </w:p>
    <w:p w14:paraId="3B3E783C" w14:textId="4D8CBF1D" w:rsidR="004F5315" w:rsidRPr="00642A6B" w:rsidRDefault="004F5315" w:rsidP="00F17522">
      <w:pPr>
        <w:ind w:firstLine="567"/>
        <w:jc w:val="both"/>
        <w:rPr>
          <w:rFonts w:ascii="Arial" w:hAnsi="Arial" w:cs="Arial"/>
          <w:sz w:val="22"/>
          <w:szCs w:val="22"/>
          <w:lang w:val="lt-LT"/>
        </w:rPr>
      </w:pPr>
      <w:r w:rsidRPr="00642A6B">
        <w:rPr>
          <w:rFonts w:ascii="Arial" w:hAnsi="Arial" w:cs="Arial"/>
          <w:sz w:val="22"/>
          <w:szCs w:val="22"/>
          <w:lang w:val="lt-LT"/>
        </w:rPr>
        <w:t xml:space="preserve">Perkančioji organizacija teikia </w:t>
      </w:r>
      <w:r w:rsidR="000B4B8D">
        <w:rPr>
          <w:rFonts w:ascii="Arial" w:hAnsi="Arial" w:cs="Arial"/>
          <w:sz w:val="22"/>
          <w:szCs w:val="22"/>
          <w:lang w:val="lt-LT"/>
        </w:rPr>
        <w:t>tiekėjų</w:t>
      </w:r>
      <w:r w:rsidRPr="00642A6B">
        <w:rPr>
          <w:rFonts w:ascii="Arial" w:hAnsi="Arial" w:cs="Arial"/>
          <w:sz w:val="22"/>
          <w:szCs w:val="22"/>
          <w:lang w:val="lt-LT"/>
        </w:rPr>
        <w:t xml:space="preserve"> klausimus</w:t>
      </w:r>
      <w:r w:rsidR="001E7FF7" w:rsidRPr="00642A6B">
        <w:rPr>
          <w:rFonts w:ascii="Arial" w:hAnsi="Arial" w:cs="Arial"/>
          <w:sz w:val="22"/>
          <w:szCs w:val="22"/>
          <w:lang w:val="lt-LT"/>
        </w:rPr>
        <w:t xml:space="preserve"> </w:t>
      </w:r>
      <w:r w:rsidRPr="00642A6B">
        <w:rPr>
          <w:rFonts w:ascii="Arial" w:hAnsi="Arial" w:cs="Arial"/>
          <w:sz w:val="22"/>
          <w:szCs w:val="22"/>
          <w:lang w:val="lt-LT"/>
        </w:rPr>
        <w:t>ir atsakymus į juos:</w:t>
      </w:r>
    </w:p>
    <w:p w14:paraId="4690E22E" w14:textId="77777777" w:rsidR="00AE3FED" w:rsidRDefault="00642A6B" w:rsidP="00F116E6">
      <w:pPr>
        <w:jc w:val="both"/>
        <w:rPr>
          <w:rFonts w:ascii="Arial" w:hAnsi="Arial" w:cs="Arial"/>
          <w:sz w:val="22"/>
          <w:szCs w:val="22"/>
          <w:lang w:val="lt-LT"/>
        </w:rPr>
      </w:pPr>
      <w:r w:rsidRPr="000B4B8D">
        <w:rPr>
          <w:rFonts w:ascii="Arial" w:hAnsi="Arial" w:cs="Arial"/>
          <w:sz w:val="22"/>
          <w:szCs w:val="22"/>
          <w:lang w:val="lt-LT"/>
        </w:rPr>
        <w:br/>
      </w:r>
      <w:r w:rsidR="000B4B8D">
        <w:rPr>
          <w:rFonts w:ascii="Arial" w:hAnsi="Arial" w:cs="Arial"/>
          <w:b/>
          <w:bCs/>
          <w:sz w:val="22"/>
          <w:szCs w:val="22"/>
          <w:lang w:val="lt-LT"/>
        </w:rPr>
        <w:t xml:space="preserve">         </w:t>
      </w:r>
      <w:r w:rsidRPr="000B4B8D">
        <w:rPr>
          <w:rFonts w:ascii="Arial" w:hAnsi="Arial" w:cs="Arial"/>
          <w:b/>
          <w:bCs/>
          <w:sz w:val="22"/>
          <w:szCs w:val="22"/>
          <w:lang w:val="lt-LT"/>
        </w:rPr>
        <w:t>1</w:t>
      </w:r>
      <w:r w:rsidR="00A8046C">
        <w:rPr>
          <w:rFonts w:ascii="Arial" w:hAnsi="Arial" w:cs="Arial"/>
          <w:b/>
          <w:bCs/>
          <w:sz w:val="22"/>
          <w:szCs w:val="22"/>
          <w:lang w:val="lt-LT"/>
        </w:rPr>
        <w:t xml:space="preserve"> klausimas</w:t>
      </w:r>
      <w:r w:rsidR="009B50CC">
        <w:rPr>
          <w:rFonts w:ascii="Arial" w:hAnsi="Arial" w:cs="Arial"/>
          <w:b/>
          <w:bCs/>
          <w:sz w:val="22"/>
          <w:szCs w:val="22"/>
          <w:lang w:val="lt-LT"/>
        </w:rPr>
        <w:t>.</w:t>
      </w:r>
      <w:r w:rsidRPr="000B4B8D">
        <w:rPr>
          <w:rFonts w:ascii="Arial" w:hAnsi="Arial" w:cs="Arial"/>
          <w:sz w:val="22"/>
          <w:szCs w:val="22"/>
          <w:lang w:val="lt-LT"/>
        </w:rPr>
        <w:t xml:space="preserve"> </w:t>
      </w:r>
    </w:p>
    <w:p w14:paraId="747A26EF" w14:textId="783A6B9B" w:rsidR="00642A6B" w:rsidRPr="000B4B8D" w:rsidRDefault="00AE3FED" w:rsidP="00F116E6">
      <w:pPr>
        <w:jc w:val="both"/>
        <w:rPr>
          <w:rFonts w:ascii="Arial" w:hAnsi="Arial" w:cs="Arial"/>
          <w:sz w:val="22"/>
          <w:szCs w:val="22"/>
          <w:lang w:val="lt-LT"/>
        </w:rPr>
      </w:pPr>
      <w:r>
        <w:rPr>
          <w:rFonts w:ascii="Arial" w:hAnsi="Arial" w:cs="Arial"/>
          <w:sz w:val="22"/>
          <w:szCs w:val="22"/>
          <w:lang w:val="lt-LT"/>
        </w:rPr>
        <w:t xml:space="preserve">         </w:t>
      </w:r>
      <w:r w:rsidR="00642A6B" w:rsidRPr="000B4B8D">
        <w:rPr>
          <w:rFonts w:ascii="Arial" w:hAnsi="Arial" w:cs="Arial"/>
          <w:sz w:val="22"/>
          <w:szCs w:val="22"/>
          <w:lang w:val="lt-LT"/>
        </w:rPr>
        <w:t>DKŽ Nr.2, 6.6 ir 6.7 eilutėse atsirado nauji darbai, kurių nebuvo projekte. Prašome patikslinti šulinių diametrus.</w:t>
      </w:r>
    </w:p>
    <w:p w14:paraId="378A32C8" w14:textId="77777777" w:rsidR="00AE3FED" w:rsidRDefault="00A8046C" w:rsidP="00642A6B">
      <w:pPr>
        <w:spacing w:line="276" w:lineRule="auto"/>
        <w:jc w:val="both"/>
        <w:rPr>
          <w:rFonts w:ascii="Arial" w:hAnsi="Arial" w:cs="Arial"/>
          <w:b/>
          <w:bCs/>
          <w:sz w:val="22"/>
          <w:szCs w:val="22"/>
          <w:lang w:val="lt-LT"/>
        </w:rPr>
      </w:pPr>
      <w:r>
        <w:rPr>
          <w:rFonts w:ascii="Arial" w:hAnsi="Arial" w:cs="Arial"/>
          <w:b/>
          <w:bCs/>
          <w:sz w:val="22"/>
          <w:szCs w:val="22"/>
          <w:lang w:val="lt-LT"/>
        </w:rPr>
        <w:t xml:space="preserve">         </w:t>
      </w:r>
      <w:r w:rsidR="00642A6B" w:rsidRPr="000B4B8D">
        <w:rPr>
          <w:rFonts w:ascii="Arial" w:hAnsi="Arial" w:cs="Arial"/>
          <w:b/>
          <w:bCs/>
          <w:sz w:val="22"/>
          <w:szCs w:val="22"/>
          <w:lang w:val="lt-LT"/>
        </w:rPr>
        <w:t>Atsakymas</w:t>
      </w:r>
      <w:r w:rsidR="009B50CC">
        <w:rPr>
          <w:rFonts w:ascii="Arial" w:hAnsi="Arial" w:cs="Arial"/>
          <w:b/>
          <w:bCs/>
          <w:sz w:val="22"/>
          <w:szCs w:val="22"/>
          <w:lang w:val="lt-LT"/>
        </w:rPr>
        <w:t>.</w:t>
      </w:r>
    </w:p>
    <w:p w14:paraId="0D349AD5" w14:textId="0F037788" w:rsidR="00642A6B" w:rsidRPr="000B4B8D" w:rsidRDefault="00AE3FED" w:rsidP="00642A6B">
      <w:pPr>
        <w:spacing w:line="276" w:lineRule="auto"/>
        <w:jc w:val="both"/>
        <w:rPr>
          <w:rFonts w:ascii="Arial" w:hAnsi="Arial" w:cs="Arial"/>
          <w:sz w:val="22"/>
          <w:szCs w:val="22"/>
          <w:lang w:val="lt-LT"/>
        </w:rPr>
      </w:pPr>
      <w:r>
        <w:rPr>
          <w:rFonts w:ascii="Arial" w:hAnsi="Arial" w:cs="Arial"/>
          <w:b/>
          <w:bCs/>
          <w:sz w:val="22"/>
          <w:szCs w:val="22"/>
          <w:lang w:val="lt-LT"/>
        </w:rPr>
        <w:t xml:space="preserve">        </w:t>
      </w:r>
      <w:r w:rsidR="009B50CC">
        <w:rPr>
          <w:rFonts w:ascii="Arial" w:hAnsi="Arial" w:cs="Arial"/>
          <w:b/>
          <w:bCs/>
          <w:sz w:val="22"/>
          <w:szCs w:val="22"/>
          <w:lang w:val="lt-LT"/>
        </w:rPr>
        <w:t xml:space="preserve"> </w:t>
      </w:r>
      <w:r w:rsidR="009B50CC" w:rsidRPr="009B50CC">
        <w:rPr>
          <w:rFonts w:ascii="Arial" w:hAnsi="Arial" w:cs="Arial"/>
          <w:i/>
          <w:iCs/>
          <w:sz w:val="22"/>
          <w:szCs w:val="22"/>
          <w:lang w:val="lt-LT"/>
        </w:rPr>
        <w:t>Exce</w:t>
      </w:r>
      <w:r w:rsidR="009B50CC" w:rsidRPr="009B50CC">
        <w:rPr>
          <w:rFonts w:ascii="Arial" w:hAnsi="Arial" w:cs="Arial"/>
          <w:sz w:val="22"/>
          <w:szCs w:val="22"/>
          <w:lang w:val="lt-LT"/>
        </w:rPr>
        <w:t>l formato darbų kiekių žiniaraščio Nr. 2</w:t>
      </w:r>
      <w:r w:rsidR="00642A6B" w:rsidRPr="000B4B8D">
        <w:rPr>
          <w:rFonts w:ascii="Arial" w:hAnsi="Arial" w:cs="Arial"/>
          <w:sz w:val="22"/>
          <w:szCs w:val="22"/>
          <w:lang w:val="lt-LT"/>
        </w:rPr>
        <w:t xml:space="preserve"> </w:t>
      </w:r>
      <w:r w:rsidR="009B50CC">
        <w:rPr>
          <w:rFonts w:ascii="Arial" w:hAnsi="Arial" w:cs="Arial"/>
          <w:sz w:val="22"/>
          <w:szCs w:val="22"/>
          <w:lang w:val="lt-LT"/>
        </w:rPr>
        <w:t xml:space="preserve"> </w:t>
      </w:r>
      <w:r w:rsidR="00642A6B" w:rsidRPr="000B4B8D">
        <w:rPr>
          <w:rFonts w:ascii="Arial" w:hAnsi="Arial" w:cs="Arial"/>
          <w:sz w:val="22"/>
          <w:szCs w:val="22"/>
          <w:lang w:val="lt-LT"/>
        </w:rPr>
        <w:t>pozicijoje</w:t>
      </w:r>
      <w:r w:rsidR="009B50CC">
        <w:rPr>
          <w:rFonts w:ascii="Arial" w:hAnsi="Arial" w:cs="Arial"/>
          <w:sz w:val="22"/>
          <w:szCs w:val="22"/>
          <w:lang w:val="lt-LT"/>
        </w:rPr>
        <w:t xml:space="preserve"> Nr. </w:t>
      </w:r>
      <w:r w:rsidR="009B50CC" w:rsidRPr="00E51811">
        <w:rPr>
          <w:rFonts w:ascii="Arial" w:hAnsi="Arial" w:cs="Arial"/>
          <w:sz w:val="22"/>
          <w:szCs w:val="22"/>
          <w:lang w:val="lt-LT"/>
        </w:rPr>
        <w:t>6.</w:t>
      </w:r>
      <w:r w:rsidR="00E51811" w:rsidRPr="00E51811">
        <w:rPr>
          <w:rFonts w:ascii="Arial" w:hAnsi="Arial" w:cs="Arial"/>
          <w:sz w:val="22"/>
          <w:szCs w:val="22"/>
          <w:lang w:val="lt-LT"/>
        </w:rPr>
        <w:t>6</w:t>
      </w:r>
      <w:r w:rsidR="00642A6B" w:rsidRPr="000B4B8D">
        <w:rPr>
          <w:rFonts w:ascii="Arial" w:hAnsi="Arial" w:cs="Arial"/>
          <w:sz w:val="22"/>
          <w:szCs w:val="22"/>
          <w:lang w:val="lt-LT"/>
        </w:rPr>
        <w:t xml:space="preserve"> įvertinti DN(ID) 1500 šulinį. </w:t>
      </w:r>
      <w:r w:rsidR="00EB10E5">
        <w:rPr>
          <w:rFonts w:ascii="Arial" w:hAnsi="Arial" w:cs="Arial"/>
          <w:sz w:val="22"/>
          <w:szCs w:val="22"/>
          <w:lang w:val="lt-LT"/>
        </w:rPr>
        <w:t>P</w:t>
      </w:r>
      <w:r w:rsidR="00642A6B" w:rsidRPr="000B4B8D">
        <w:rPr>
          <w:rFonts w:ascii="Arial" w:hAnsi="Arial" w:cs="Arial"/>
          <w:sz w:val="22"/>
          <w:szCs w:val="22"/>
          <w:lang w:val="lt-LT"/>
        </w:rPr>
        <w:t xml:space="preserve">ozicijoje </w:t>
      </w:r>
      <w:r w:rsidR="00EB10E5">
        <w:rPr>
          <w:rFonts w:ascii="Arial" w:hAnsi="Arial" w:cs="Arial"/>
          <w:sz w:val="22"/>
          <w:szCs w:val="22"/>
          <w:lang w:val="lt-LT"/>
        </w:rPr>
        <w:t xml:space="preserve">Nr. 6.7 </w:t>
      </w:r>
      <w:r w:rsidR="00642A6B" w:rsidRPr="000B4B8D">
        <w:rPr>
          <w:rFonts w:ascii="Arial" w:hAnsi="Arial" w:cs="Arial"/>
          <w:sz w:val="22"/>
          <w:szCs w:val="22"/>
          <w:lang w:val="lt-LT"/>
        </w:rPr>
        <w:t>įvertinti DN(ID) 1000 šulinį</w:t>
      </w:r>
      <w:r w:rsidR="009B50CC">
        <w:rPr>
          <w:rFonts w:ascii="Arial" w:hAnsi="Arial" w:cs="Arial"/>
          <w:sz w:val="22"/>
          <w:szCs w:val="22"/>
          <w:lang w:val="lt-LT"/>
        </w:rPr>
        <w:t>.</w:t>
      </w:r>
    </w:p>
    <w:p w14:paraId="26961616" w14:textId="77777777" w:rsidR="00642A6B" w:rsidRPr="000B4B8D" w:rsidRDefault="00642A6B" w:rsidP="00F16F18">
      <w:pPr>
        <w:rPr>
          <w:rFonts w:ascii="Arial" w:hAnsi="Arial" w:cs="Arial"/>
          <w:sz w:val="22"/>
          <w:szCs w:val="22"/>
          <w:lang w:val="lt-LT"/>
        </w:rPr>
      </w:pPr>
    </w:p>
    <w:p w14:paraId="34F61A93" w14:textId="77777777" w:rsidR="00AE3FED" w:rsidRDefault="00AE3FED" w:rsidP="00F16F18">
      <w:pPr>
        <w:rPr>
          <w:rFonts w:ascii="Arial" w:hAnsi="Arial" w:cs="Arial"/>
          <w:sz w:val="22"/>
          <w:szCs w:val="22"/>
          <w:lang w:val="lt-LT"/>
        </w:rPr>
      </w:pPr>
      <w:r>
        <w:rPr>
          <w:rFonts w:ascii="Arial" w:hAnsi="Arial" w:cs="Arial"/>
          <w:b/>
          <w:bCs/>
          <w:sz w:val="22"/>
          <w:szCs w:val="22"/>
          <w:lang w:val="lt-LT"/>
        </w:rPr>
        <w:t xml:space="preserve">        </w:t>
      </w:r>
      <w:r w:rsidR="00642A6B" w:rsidRPr="000B4B8D">
        <w:rPr>
          <w:rFonts w:ascii="Arial" w:hAnsi="Arial" w:cs="Arial"/>
          <w:b/>
          <w:bCs/>
          <w:sz w:val="22"/>
          <w:szCs w:val="22"/>
          <w:lang w:val="lt-LT"/>
        </w:rPr>
        <w:t xml:space="preserve">2 </w:t>
      </w:r>
      <w:r>
        <w:rPr>
          <w:rFonts w:ascii="Arial" w:hAnsi="Arial" w:cs="Arial"/>
          <w:b/>
          <w:bCs/>
          <w:sz w:val="22"/>
          <w:szCs w:val="22"/>
          <w:lang w:val="lt-LT"/>
        </w:rPr>
        <w:t>k</w:t>
      </w:r>
      <w:r w:rsidR="00642A6B" w:rsidRPr="000B4B8D">
        <w:rPr>
          <w:rFonts w:ascii="Arial" w:hAnsi="Arial" w:cs="Arial"/>
          <w:b/>
          <w:bCs/>
          <w:sz w:val="22"/>
          <w:szCs w:val="22"/>
          <w:lang w:val="lt-LT"/>
        </w:rPr>
        <w:t>lausimas</w:t>
      </w:r>
      <w:r>
        <w:rPr>
          <w:rFonts w:ascii="Arial" w:hAnsi="Arial" w:cs="Arial"/>
          <w:b/>
          <w:bCs/>
          <w:sz w:val="22"/>
          <w:szCs w:val="22"/>
          <w:lang w:val="lt-LT"/>
        </w:rPr>
        <w:t>.</w:t>
      </w:r>
      <w:r w:rsidR="00642A6B" w:rsidRPr="000B4B8D">
        <w:rPr>
          <w:rFonts w:ascii="Arial" w:hAnsi="Arial" w:cs="Arial"/>
          <w:sz w:val="22"/>
          <w:szCs w:val="22"/>
          <w:lang w:val="lt-LT"/>
        </w:rPr>
        <w:t xml:space="preserve"> </w:t>
      </w:r>
    </w:p>
    <w:p w14:paraId="37624A5D" w14:textId="3FF3007E" w:rsidR="00642A6B" w:rsidRPr="000B4B8D" w:rsidRDefault="00AE3FED" w:rsidP="00F16F18">
      <w:pPr>
        <w:rPr>
          <w:rFonts w:ascii="Arial" w:hAnsi="Arial" w:cs="Arial"/>
          <w:sz w:val="22"/>
          <w:szCs w:val="22"/>
          <w:lang w:val="lt-LT"/>
        </w:rPr>
      </w:pPr>
      <w:r>
        <w:rPr>
          <w:rFonts w:ascii="Arial" w:hAnsi="Arial" w:cs="Arial"/>
          <w:sz w:val="22"/>
          <w:szCs w:val="22"/>
          <w:lang w:val="lt-LT"/>
        </w:rPr>
        <w:t xml:space="preserve">        </w:t>
      </w:r>
      <w:r w:rsidR="00642A6B" w:rsidRPr="000B4B8D">
        <w:rPr>
          <w:rFonts w:ascii="Arial" w:hAnsi="Arial" w:cs="Arial"/>
          <w:sz w:val="22"/>
          <w:szCs w:val="22"/>
          <w:lang w:val="lt-LT"/>
        </w:rPr>
        <w:t>2026-05-19 su raštu Tiekėjams Nr. 10, buvo pateikti atnaujinti darbų kiekių žiniaraščiai. DKŽ_2 papildytas pozicijomis Nr. 6.5-6.7.</w:t>
      </w:r>
      <w:r w:rsidR="00642A6B" w:rsidRPr="000B4B8D">
        <w:rPr>
          <w:rFonts w:ascii="Arial" w:hAnsi="Arial" w:cs="Arial"/>
          <w:sz w:val="22"/>
          <w:szCs w:val="22"/>
          <w:lang w:val="lt-LT"/>
        </w:rPr>
        <w:br/>
      </w:r>
      <w:r>
        <w:rPr>
          <w:rFonts w:ascii="Arial" w:hAnsi="Arial" w:cs="Arial"/>
          <w:sz w:val="22"/>
          <w:szCs w:val="22"/>
          <w:lang w:val="lt-LT"/>
        </w:rPr>
        <w:t xml:space="preserve">       </w:t>
      </w:r>
      <w:r w:rsidR="00642A6B" w:rsidRPr="000B4B8D">
        <w:rPr>
          <w:rFonts w:ascii="Arial" w:hAnsi="Arial" w:cs="Arial"/>
          <w:sz w:val="22"/>
          <w:szCs w:val="22"/>
          <w:lang w:val="lt-LT"/>
        </w:rPr>
        <w:t>Prašau nurodyti:</w:t>
      </w:r>
      <w:r w:rsidR="00642A6B" w:rsidRPr="000B4B8D">
        <w:rPr>
          <w:rFonts w:ascii="Arial" w:hAnsi="Arial" w:cs="Arial"/>
          <w:sz w:val="22"/>
          <w:szCs w:val="22"/>
          <w:lang w:val="lt-LT"/>
        </w:rPr>
        <w:br/>
      </w:r>
      <w:r>
        <w:rPr>
          <w:rFonts w:ascii="Arial" w:hAnsi="Arial" w:cs="Arial"/>
          <w:sz w:val="22"/>
          <w:szCs w:val="22"/>
          <w:lang w:val="lt-LT"/>
        </w:rPr>
        <w:t xml:space="preserve">       </w:t>
      </w:r>
      <w:r w:rsidR="00642A6B" w:rsidRPr="000B4B8D">
        <w:rPr>
          <w:rFonts w:ascii="Arial" w:hAnsi="Arial" w:cs="Arial"/>
          <w:sz w:val="22"/>
          <w:szCs w:val="22"/>
          <w:lang w:val="lt-LT"/>
        </w:rPr>
        <w:t>* numatytų šulinių diametrus;</w:t>
      </w:r>
      <w:r w:rsidR="00642A6B" w:rsidRPr="000B4B8D">
        <w:rPr>
          <w:rFonts w:ascii="Arial" w:hAnsi="Arial" w:cs="Arial"/>
          <w:sz w:val="22"/>
          <w:szCs w:val="22"/>
          <w:lang w:val="lt-LT"/>
        </w:rPr>
        <w:br/>
      </w:r>
      <w:r>
        <w:rPr>
          <w:rFonts w:ascii="Arial" w:hAnsi="Arial" w:cs="Arial"/>
          <w:sz w:val="22"/>
          <w:szCs w:val="22"/>
          <w:lang w:val="lt-LT"/>
        </w:rPr>
        <w:t xml:space="preserve">       </w:t>
      </w:r>
      <w:r w:rsidR="00642A6B" w:rsidRPr="000B4B8D">
        <w:rPr>
          <w:rFonts w:ascii="Arial" w:hAnsi="Arial" w:cs="Arial"/>
          <w:sz w:val="22"/>
          <w:szCs w:val="22"/>
          <w:lang w:val="lt-LT"/>
        </w:rPr>
        <w:t>* pateikti T.S. šuliniams ir jų sudedamosioms dalims (pvz. koks turi būti dangtis, kokią apkrovą turi atlaikyti ir kt.);</w:t>
      </w:r>
      <w:r w:rsidR="00642A6B" w:rsidRPr="000B4B8D">
        <w:rPr>
          <w:rFonts w:ascii="Arial" w:hAnsi="Arial" w:cs="Arial"/>
          <w:sz w:val="22"/>
          <w:szCs w:val="22"/>
          <w:lang w:val="lt-LT"/>
        </w:rPr>
        <w:br/>
      </w:r>
      <w:r>
        <w:rPr>
          <w:rFonts w:ascii="Arial" w:hAnsi="Arial" w:cs="Arial"/>
          <w:sz w:val="22"/>
          <w:szCs w:val="22"/>
          <w:lang w:val="lt-LT"/>
        </w:rPr>
        <w:t xml:space="preserve">       </w:t>
      </w:r>
      <w:r w:rsidR="00642A6B" w:rsidRPr="000B4B8D">
        <w:rPr>
          <w:rFonts w:ascii="Arial" w:hAnsi="Arial" w:cs="Arial"/>
          <w:sz w:val="22"/>
          <w:szCs w:val="22"/>
          <w:lang w:val="lt-LT"/>
        </w:rPr>
        <w:t>* prie šulinio aprašymo nurodyta, kad reikia numatyti skylių frezavimą šuliniuose, prašau atsakyti ar tai turės būti infiltraciniai šuliniai?</w:t>
      </w:r>
      <w:r w:rsidR="00642A6B" w:rsidRPr="000B4B8D">
        <w:rPr>
          <w:rFonts w:ascii="Arial" w:hAnsi="Arial" w:cs="Arial"/>
          <w:sz w:val="22"/>
          <w:szCs w:val="22"/>
          <w:lang w:val="lt-LT"/>
        </w:rPr>
        <w:br/>
      </w:r>
      <w:r>
        <w:rPr>
          <w:rFonts w:ascii="Arial" w:hAnsi="Arial" w:cs="Arial"/>
          <w:sz w:val="22"/>
          <w:szCs w:val="22"/>
          <w:lang w:val="lt-LT"/>
        </w:rPr>
        <w:t xml:space="preserve">       </w:t>
      </w:r>
      <w:r w:rsidR="00642A6B" w:rsidRPr="000B4B8D">
        <w:rPr>
          <w:rFonts w:ascii="Arial" w:hAnsi="Arial" w:cs="Arial"/>
          <w:sz w:val="22"/>
          <w:szCs w:val="22"/>
          <w:lang w:val="lt-LT"/>
        </w:rPr>
        <w:t>* prašau pateikti šulinių brėžinius, nurodant konstrukciją po šuliniu, bei kokiomis medžiagomis turės būti užpilami šuliniai;</w:t>
      </w:r>
      <w:r w:rsidR="00642A6B" w:rsidRPr="000B4B8D">
        <w:rPr>
          <w:rFonts w:ascii="Arial" w:hAnsi="Arial" w:cs="Arial"/>
          <w:sz w:val="22"/>
          <w:szCs w:val="22"/>
          <w:lang w:val="lt-LT"/>
        </w:rPr>
        <w:br/>
      </w:r>
      <w:r>
        <w:rPr>
          <w:rFonts w:ascii="Arial" w:hAnsi="Arial" w:cs="Arial"/>
          <w:sz w:val="22"/>
          <w:szCs w:val="22"/>
          <w:lang w:val="lt-LT"/>
        </w:rPr>
        <w:t xml:space="preserve">       </w:t>
      </w:r>
      <w:r w:rsidR="00642A6B" w:rsidRPr="000B4B8D">
        <w:rPr>
          <w:rFonts w:ascii="Arial" w:hAnsi="Arial" w:cs="Arial"/>
          <w:sz w:val="22"/>
          <w:szCs w:val="22"/>
          <w:lang w:val="lt-LT"/>
        </w:rPr>
        <w:t>* ar reikės įrengti perkritimus šuliniuose?</w:t>
      </w:r>
    </w:p>
    <w:p w14:paraId="4B74D545" w14:textId="77777777" w:rsidR="00AE3FED" w:rsidRDefault="00AE3FED" w:rsidP="00F16F18">
      <w:pPr>
        <w:jc w:val="both"/>
        <w:rPr>
          <w:rFonts w:ascii="Arial" w:hAnsi="Arial" w:cs="Arial"/>
          <w:b/>
          <w:bCs/>
          <w:sz w:val="22"/>
          <w:szCs w:val="22"/>
          <w:lang w:val="lt-LT"/>
        </w:rPr>
      </w:pPr>
      <w:r>
        <w:rPr>
          <w:rFonts w:ascii="Arial" w:hAnsi="Arial" w:cs="Arial"/>
          <w:b/>
          <w:bCs/>
          <w:sz w:val="22"/>
          <w:szCs w:val="22"/>
          <w:lang w:val="lt-LT"/>
        </w:rPr>
        <w:t xml:space="preserve">       </w:t>
      </w:r>
      <w:r w:rsidR="00642A6B" w:rsidRPr="000B4B8D">
        <w:rPr>
          <w:rFonts w:ascii="Arial" w:hAnsi="Arial" w:cs="Arial"/>
          <w:b/>
          <w:bCs/>
          <w:sz w:val="22"/>
          <w:szCs w:val="22"/>
          <w:lang w:val="lt-LT"/>
        </w:rPr>
        <w:t>Atsakymas</w:t>
      </w:r>
      <w:r>
        <w:rPr>
          <w:rFonts w:ascii="Arial" w:hAnsi="Arial" w:cs="Arial"/>
          <w:b/>
          <w:bCs/>
          <w:sz w:val="22"/>
          <w:szCs w:val="22"/>
          <w:lang w:val="lt-LT"/>
        </w:rPr>
        <w:t>.</w:t>
      </w:r>
    </w:p>
    <w:p w14:paraId="30C327F4" w14:textId="2BA8BE62" w:rsidR="00642A6B" w:rsidRDefault="00AE3FED" w:rsidP="00F16F18">
      <w:pPr>
        <w:jc w:val="both"/>
        <w:rPr>
          <w:rFonts w:ascii="Arial" w:hAnsi="Arial" w:cs="Arial"/>
          <w:sz w:val="22"/>
          <w:szCs w:val="22"/>
          <w:lang w:val="lt-LT"/>
        </w:rPr>
      </w:pPr>
      <w:r w:rsidRPr="00AE3FED">
        <w:rPr>
          <w:rFonts w:ascii="Arial" w:hAnsi="Arial" w:cs="Arial"/>
          <w:sz w:val="22"/>
          <w:szCs w:val="22"/>
          <w:lang w:val="lt-LT"/>
        </w:rPr>
        <w:t xml:space="preserve">       </w:t>
      </w:r>
      <w:r w:rsidRPr="00AE3FED">
        <w:rPr>
          <w:rFonts w:ascii="Arial" w:hAnsi="Arial" w:cs="Arial"/>
          <w:i/>
          <w:iCs/>
          <w:sz w:val="22"/>
          <w:szCs w:val="22"/>
          <w:lang w:val="lt-LT"/>
        </w:rPr>
        <w:t>Excel</w:t>
      </w:r>
      <w:r w:rsidRPr="00AE3FED">
        <w:rPr>
          <w:rFonts w:ascii="Arial" w:hAnsi="Arial" w:cs="Arial"/>
          <w:sz w:val="22"/>
          <w:szCs w:val="22"/>
          <w:lang w:val="lt-LT"/>
        </w:rPr>
        <w:t xml:space="preserve"> formato darbų kiekių žiniaraščio Nr. 2</w:t>
      </w:r>
      <w:r w:rsidR="00642A6B" w:rsidRPr="000B4B8D">
        <w:rPr>
          <w:rFonts w:ascii="Arial" w:hAnsi="Arial" w:cs="Arial"/>
          <w:sz w:val="22"/>
          <w:szCs w:val="22"/>
          <w:lang w:val="lt-LT"/>
        </w:rPr>
        <w:t xml:space="preserve"> pozicijoje </w:t>
      </w:r>
      <w:r>
        <w:rPr>
          <w:rFonts w:ascii="Arial" w:hAnsi="Arial" w:cs="Arial"/>
          <w:sz w:val="22"/>
          <w:szCs w:val="22"/>
          <w:lang w:val="lt-LT"/>
        </w:rPr>
        <w:t xml:space="preserve">Nr. </w:t>
      </w:r>
      <w:r w:rsidRPr="00E51811">
        <w:rPr>
          <w:rFonts w:ascii="Arial" w:hAnsi="Arial" w:cs="Arial"/>
          <w:sz w:val="22"/>
          <w:szCs w:val="22"/>
          <w:lang w:val="lt-LT"/>
        </w:rPr>
        <w:t>6.</w:t>
      </w:r>
      <w:r w:rsidR="00E51811">
        <w:rPr>
          <w:rFonts w:ascii="Arial" w:hAnsi="Arial" w:cs="Arial"/>
          <w:sz w:val="22"/>
          <w:szCs w:val="22"/>
          <w:lang w:val="lt-LT"/>
        </w:rPr>
        <w:t>6</w:t>
      </w:r>
      <w:r w:rsidRPr="00BB5913">
        <w:rPr>
          <w:rFonts w:ascii="Arial" w:hAnsi="Arial" w:cs="Arial"/>
          <w:color w:val="EE0000"/>
          <w:sz w:val="22"/>
          <w:szCs w:val="22"/>
          <w:lang w:val="lt-LT"/>
        </w:rPr>
        <w:t xml:space="preserve"> </w:t>
      </w:r>
      <w:r w:rsidR="00642A6B" w:rsidRPr="000B4B8D">
        <w:rPr>
          <w:rFonts w:ascii="Arial" w:hAnsi="Arial" w:cs="Arial"/>
          <w:sz w:val="22"/>
          <w:szCs w:val="22"/>
          <w:lang w:val="lt-LT"/>
        </w:rPr>
        <w:t xml:space="preserve">įvertinti DN(ID) 1500 šulinį.  </w:t>
      </w:r>
      <w:r>
        <w:rPr>
          <w:rFonts w:ascii="Arial" w:hAnsi="Arial" w:cs="Arial"/>
          <w:sz w:val="22"/>
          <w:szCs w:val="22"/>
          <w:lang w:val="lt-LT"/>
        </w:rPr>
        <w:t>P</w:t>
      </w:r>
      <w:r w:rsidR="00642A6B" w:rsidRPr="000B4B8D">
        <w:rPr>
          <w:rFonts w:ascii="Arial" w:hAnsi="Arial" w:cs="Arial"/>
          <w:sz w:val="22"/>
          <w:szCs w:val="22"/>
          <w:lang w:val="lt-LT"/>
        </w:rPr>
        <w:t xml:space="preserve">ozicijoje </w:t>
      </w:r>
      <w:r>
        <w:rPr>
          <w:rFonts w:ascii="Arial" w:hAnsi="Arial" w:cs="Arial"/>
          <w:sz w:val="22"/>
          <w:szCs w:val="22"/>
          <w:lang w:val="lt-LT"/>
        </w:rPr>
        <w:t xml:space="preserve">Nr. 6.7 </w:t>
      </w:r>
      <w:r w:rsidR="00642A6B" w:rsidRPr="000B4B8D">
        <w:rPr>
          <w:rFonts w:ascii="Arial" w:hAnsi="Arial" w:cs="Arial"/>
          <w:sz w:val="22"/>
          <w:szCs w:val="22"/>
          <w:lang w:val="lt-LT"/>
        </w:rPr>
        <w:t xml:space="preserve">įvertinti DN(ID) 1000 šulinį. Technines specifikacijas ir šulinių įrengimo schemas žiūrėti  </w:t>
      </w:r>
      <w:r>
        <w:rPr>
          <w:rFonts w:ascii="Arial" w:hAnsi="Arial" w:cs="Arial"/>
          <w:sz w:val="22"/>
          <w:szCs w:val="22"/>
          <w:lang w:val="lt-LT"/>
        </w:rPr>
        <w:t xml:space="preserve">projekto </w:t>
      </w:r>
      <w:r w:rsidR="00642A6B" w:rsidRPr="000B4B8D">
        <w:rPr>
          <w:rFonts w:ascii="Arial" w:hAnsi="Arial" w:cs="Arial"/>
          <w:sz w:val="22"/>
          <w:szCs w:val="22"/>
          <w:lang w:val="lt-LT"/>
        </w:rPr>
        <w:t>Vandentiekio ir nuotekų šalinimo dalyje. Perkritimai nenumatyti. Šuliniai įrengiami žalioje zonoje. Žiūrėti Inžinerinių tinklų suvestin</w:t>
      </w:r>
      <w:r w:rsidR="009A4FDE">
        <w:rPr>
          <w:rFonts w:ascii="Arial" w:hAnsi="Arial" w:cs="Arial"/>
          <w:sz w:val="22"/>
          <w:szCs w:val="22"/>
          <w:lang w:val="lt-LT"/>
        </w:rPr>
        <w:t>io</w:t>
      </w:r>
      <w:r w:rsidR="00642A6B" w:rsidRPr="000B4B8D">
        <w:rPr>
          <w:rFonts w:ascii="Arial" w:hAnsi="Arial" w:cs="Arial"/>
          <w:sz w:val="22"/>
          <w:szCs w:val="22"/>
          <w:lang w:val="lt-LT"/>
        </w:rPr>
        <w:t xml:space="preserve"> plan</w:t>
      </w:r>
      <w:r w:rsidR="009A4FDE">
        <w:rPr>
          <w:rFonts w:ascii="Arial" w:hAnsi="Arial" w:cs="Arial"/>
          <w:sz w:val="22"/>
          <w:szCs w:val="22"/>
          <w:lang w:val="lt-LT"/>
        </w:rPr>
        <w:t>o</w:t>
      </w:r>
      <w:r w:rsidR="00642A6B" w:rsidRPr="000B4B8D">
        <w:rPr>
          <w:rFonts w:ascii="Arial" w:hAnsi="Arial" w:cs="Arial"/>
          <w:sz w:val="22"/>
          <w:szCs w:val="22"/>
          <w:lang w:val="lt-LT"/>
        </w:rPr>
        <w:t xml:space="preserve"> 1 psl. (sprendiniai įrengiami šalia pėsčiųjų tunelio), kuriame pateiktos elementų altitudės</w:t>
      </w:r>
      <w:r w:rsidR="00BB5913">
        <w:rPr>
          <w:rFonts w:ascii="Arial" w:hAnsi="Arial" w:cs="Arial"/>
          <w:sz w:val="22"/>
          <w:szCs w:val="22"/>
          <w:lang w:val="lt-LT"/>
        </w:rPr>
        <w:t>.</w:t>
      </w:r>
    </w:p>
    <w:p w14:paraId="35C52141" w14:textId="77777777" w:rsidR="00BB5913" w:rsidRPr="000B4B8D" w:rsidRDefault="00BB5913" w:rsidP="00BB5913">
      <w:pPr>
        <w:spacing w:line="276" w:lineRule="auto"/>
        <w:jc w:val="both"/>
        <w:rPr>
          <w:rFonts w:ascii="Arial" w:hAnsi="Arial" w:cs="Arial"/>
          <w:sz w:val="22"/>
          <w:szCs w:val="22"/>
          <w:lang w:val="lt-LT"/>
        </w:rPr>
      </w:pPr>
    </w:p>
    <w:p w14:paraId="49E08718" w14:textId="1F01CEA1" w:rsidR="00642A6B" w:rsidRPr="000B4B8D" w:rsidRDefault="00BB5913" w:rsidP="00642A6B">
      <w:pPr>
        <w:rPr>
          <w:rFonts w:ascii="Arial" w:hAnsi="Arial" w:cs="Arial"/>
          <w:sz w:val="22"/>
          <w:szCs w:val="22"/>
          <w:lang w:val="lt-LT"/>
        </w:rPr>
      </w:pPr>
      <w:r>
        <w:rPr>
          <w:rFonts w:ascii="Arial" w:hAnsi="Arial" w:cs="Arial"/>
          <w:b/>
          <w:bCs/>
          <w:sz w:val="22"/>
          <w:szCs w:val="22"/>
          <w:lang w:val="lt-LT"/>
        </w:rPr>
        <w:t xml:space="preserve">       </w:t>
      </w:r>
      <w:r w:rsidR="00642A6B" w:rsidRPr="000B4B8D">
        <w:rPr>
          <w:rFonts w:ascii="Arial" w:hAnsi="Arial" w:cs="Arial"/>
          <w:b/>
          <w:bCs/>
          <w:sz w:val="22"/>
          <w:szCs w:val="22"/>
          <w:lang w:val="lt-LT"/>
        </w:rPr>
        <w:t xml:space="preserve">3 </w:t>
      </w:r>
      <w:r w:rsidR="00BD5116">
        <w:rPr>
          <w:rFonts w:ascii="Arial" w:hAnsi="Arial" w:cs="Arial"/>
          <w:b/>
          <w:bCs/>
          <w:sz w:val="22"/>
          <w:szCs w:val="22"/>
          <w:lang w:val="lt-LT"/>
        </w:rPr>
        <w:t>k</w:t>
      </w:r>
      <w:r w:rsidR="00642A6B" w:rsidRPr="000B4B8D">
        <w:rPr>
          <w:rFonts w:ascii="Arial" w:hAnsi="Arial" w:cs="Arial"/>
          <w:b/>
          <w:bCs/>
          <w:sz w:val="22"/>
          <w:szCs w:val="22"/>
          <w:lang w:val="lt-LT"/>
        </w:rPr>
        <w:t>lausimas</w:t>
      </w:r>
      <w:r>
        <w:rPr>
          <w:rFonts w:ascii="Arial" w:hAnsi="Arial" w:cs="Arial"/>
          <w:b/>
          <w:bCs/>
          <w:sz w:val="22"/>
          <w:szCs w:val="22"/>
          <w:lang w:val="lt-LT"/>
        </w:rPr>
        <w:t>.</w:t>
      </w:r>
      <w:r w:rsidR="00642A6B" w:rsidRPr="000B4B8D">
        <w:rPr>
          <w:rFonts w:ascii="Arial" w:hAnsi="Arial" w:cs="Arial"/>
          <w:sz w:val="22"/>
          <w:szCs w:val="22"/>
          <w:lang w:val="lt-LT"/>
        </w:rPr>
        <w:t xml:space="preserve"> Konstrukcijų dalis. </w:t>
      </w:r>
    </w:p>
    <w:p w14:paraId="45AB7A30" w14:textId="386F6B8B" w:rsidR="00642A6B" w:rsidRPr="000B4B8D" w:rsidRDefault="00492A37" w:rsidP="00642A6B">
      <w:pPr>
        <w:rPr>
          <w:rFonts w:ascii="Arial" w:hAnsi="Arial" w:cs="Arial"/>
          <w:sz w:val="22"/>
          <w:szCs w:val="22"/>
          <w:lang w:val="lt-LT"/>
        </w:rPr>
      </w:pPr>
      <w:r>
        <w:rPr>
          <w:rFonts w:ascii="Arial" w:hAnsi="Arial" w:cs="Arial"/>
          <w:sz w:val="22"/>
          <w:szCs w:val="22"/>
          <w:lang w:val="lt-LT"/>
        </w:rPr>
        <w:t xml:space="preserve">       </w:t>
      </w:r>
      <w:r w:rsidR="00642A6B" w:rsidRPr="000B4B8D">
        <w:rPr>
          <w:rFonts w:ascii="Arial" w:hAnsi="Arial" w:cs="Arial"/>
          <w:sz w:val="22"/>
          <w:szCs w:val="22"/>
          <w:lang w:val="lt-LT"/>
        </w:rPr>
        <w:t>Ar gali rangovas užtikrinti pravažiavimą kitoje vietoje technologiniu keliu, nenaudodamas laikino tilto?</w:t>
      </w:r>
    </w:p>
    <w:p w14:paraId="5E7B4E70" w14:textId="77777777" w:rsidR="00642A6B" w:rsidRPr="00642A6B" w:rsidRDefault="00642A6B" w:rsidP="00642A6B">
      <w:pPr>
        <w:rPr>
          <w:rFonts w:ascii="Arial" w:hAnsi="Arial" w:cs="Arial"/>
          <w:sz w:val="22"/>
          <w:szCs w:val="22"/>
        </w:rPr>
      </w:pPr>
      <w:r w:rsidRPr="00642A6B">
        <w:rPr>
          <w:rFonts w:ascii="Arial" w:hAnsi="Arial" w:cs="Arial"/>
          <w:noProof/>
          <w:sz w:val="22"/>
          <w:szCs w:val="22"/>
        </w:rPr>
        <w:lastRenderedPageBreak/>
        <w:drawing>
          <wp:inline distT="0" distB="0" distL="0" distR="0" wp14:anchorId="71FF5F32" wp14:editId="6CF3FD2B">
            <wp:extent cx="5732145" cy="3337560"/>
            <wp:effectExtent l="0" t="0" r="1905" b="0"/>
            <wp:docPr id="1575243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5732145" cy="3337560"/>
                    </a:xfrm>
                    <a:prstGeom prst="rect">
                      <a:avLst/>
                    </a:prstGeom>
                    <a:noFill/>
                    <a:ln>
                      <a:noFill/>
                    </a:ln>
                  </pic:spPr>
                </pic:pic>
              </a:graphicData>
            </a:graphic>
          </wp:inline>
        </w:drawing>
      </w:r>
    </w:p>
    <w:p w14:paraId="5581F0B6" w14:textId="77777777" w:rsidR="00492A37" w:rsidRDefault="00492A37" w:rsidP="00642A6B">
      <w:pPr>
        <w:rPr>
          <w:rFonts w:ascii="Arial" w:hAnsi="Arial" w:cs="Arial"/>
          <w:b/>
          <w:bCs/>
          <w:sz w:val="22"/>
          <w:szCs w:val="22"/>
        </w:rPr>
      </w:pPr>
    </w:p>
    <w:p w14:paraId="3B7D1812" w14:textId="58439879" w:rsidR="00642A6B" w:rsidRPr="00E51811" w:rsidRDefault="00492A37" w:rsidP="00642A6B">
      <w:pPr>
        <w:rPr>
          <w:rFonts w:ascii="Arial" w:hAnsi="Arial" w:cs="Arial"/>
          <w:b/>
          <w:bCs/>
          <w:sz w:val="22"/>
          <w:szCs w:val="22"/>
          <w:lang w:val="lt-LT"/>
        </w:rPr>
      </w:pPr>
      <w:r>
        <w:rPr>
          <w:rFonts w:ascii="Arial" w:hAnsi="Arial" w:cs="Arial"/>
          <w:b/>
          <w:bCs/>
          <w:sz w:val="22"/>
          <w:szCs w:val="22"/>
        </w:rPr>
        <w:t xml:space="preserve">        </w:t>
      </w:r>
      <w:r w:rsidR="00642A6B" w:rsidRPr="00E51811">
        <w:rPr>
          <w:rFonts w:ascii="Arial" w:hAnsi="Arial" w:cs="Arial"/>
          <w:b/>
          <w:bCs/>
          <w:sz w:val="22"/>
          <w:szCs w:val="22"/>
          <w:lang w:val="lt-LT"/>
        </w:rPr>
        <w:t>Atsakymas</w:t>
      </w:r>
      <w:r w:rsidRPr="00E51811">
        <w:rPr>
          <w:rFonts w:ascii="Arial" w:hAnsi="Arial" w:cs="Arial"/>
          <w:b/>
          <w:bCs/>
          <w:sz w:val="22"/>
          <w:szCs w:val="22"/>
          <w:lang w:val="lt-LT"/>
        </w:rPr>
        <w:t>.</w:t>
      </w:r>
    </w:p>
    <w:p w14:paraId="49114E45" w14:textId="01BCB81A" w:rsidR="00642A6B" w:rsidRPr="00E51811" w:rsidRDefault="00E51811" w:rsidP="00F569FB">
      <w:pPr>
        <w:jc w:val="both"/>
        <w:rPr>
          <w:rFonts w:ascii="Arial" w:hAnsi="Arial" w:cs="Arial"/>
          <w:sz w:val="22"/>
          <w:szCs w:val="22"/>
          <w:lang w:val="lt-LT"/>
        </w:rPr>
      </w:pPr>
      <w:r>
        <w:rPr>
          <w:rFonts w:ascii="Arial" w:hAnsi="Arial" w:cs="Arial"/>
          <w:sz w:val="22"/>
          <w:szCs w:val="22"/>
          <w:lang w:val="lt-LT"/>
        </w:rPr>
        <w:t xml:space="preserve">        </w:t>
      </w:r>
      <w:r w:rsidR="00642A6B" w:rsidRPr="00E51811">
        <w:rPr>
          <w:rFonts w:ascii="Arial" w:hAnsi="Arial" w:cs="Arial"/>
          <w:sz w:val="22"/>
          <w:szCs w:val="22"/>
          <w:lang w:val="lt-LT"/>
        </w:rPr>
        <w:t>Rengiant Techninė darbo projektą gautos LTG INFRA prisijungimo sąlygos</w:t>
      </w:r>
      <w:r w:rsidRPr="00E51811">
        <w:rPr>
          <w:rFonts w:ascii="Arial" w:hAnsi="Arial" w:cs="Arial"/>
          <w:sz w:val="22"/>
          <w:szCs w:val="22"/>
          <w:lang w:val="lt-LT"/>
        </w:rPr>
        <w:t>,</w:t>
      </w:r>
      <w:r w:rsidR="00642A6B" w:rsidRPr="00E51811">
        <w:rPr>
          <w:rFonts w:ascii="Arial" w:hAnsi="Arial" w:cs="Arial"/>
          <w:sz w:val="22"/>
          <w:szCs w:val="22"/>
          <w:lang w:val="lt-LT"/>
        </w:rPr>
        <w:t xml:space="preserve"> kurių 10 punkte nurodyta</w:t>
      </w:r>
      <w:r w:rsidRPr="00E51811">
        <w:rPr>
          <w:rFonts w:ascii="Arial" w:hAnsi="Arial" w:cs="Arial"/>
          <w:sz w:val="22"/>
          <w:szCs w:val="22"/>
          <w:lang w:val="lt-LT"/>
        </w:rPr>
        <w:t>:</w:t>
      </w:r>
      <w:r w:rsidR="00642A6B" w:rsidRPr="00E51811">
        <w:rPr>
          <w:rFonts w:ascii="Arial" w:hAnsi="Arial" w:cs="Arial"/>
          <w:sz w:val="22"/>
          <w:szCs w:val="22"/>
          <w:lang w:val="lt-LT"/>
        </w:rPr>
        <w:t xml:space="preserve"> </w:t>
      </w:r>
      <w:r w:rsidR="00642A6B" w:rsidRPr="00E51811">
        <w:rPr>
          <w:rFonts w:ascii="Arial" w:hAnsi="Arial" w:cs="Arial"/>
          <w:i/>
          <w:iCs/>
          <w:sz w:val="22"/>
          <w:szCs w:val="22"/>
          <w:u w:val="single"/>
          <w:lang w:val="lt-LT"/>
        </w:rPr>
        <w:t xml:space="preserve">Rengiant projektą numatyti geležinkelio zonoje esančio privažiavimo kelio geležinkelio infrastruktūrai ir statinių priežiūrai atlikti išsaugojimą, užtikrinant patekimą iki jo. </w:t>
      </w:r>
      <w:r w:rsidR="00642A6B" w:rsidRPr="00E51811">
        <w:rPr>
          <w:rFonts w:ascii="Arial" w:hAnsi="Arial" w:cs="Arial"/>
          <w:sz w:val="22"/>
          <w:szCs w:val="22"/>
          <w:lang w:val="lt-LT"/>
        </w:rPr>
        <w:t>Projekto apimtyje numatytas laikinas tiltas. Kitokias priemones nenumatytas projekto prieš jų įrengimą reikalinga suderinti su LTG INFRA</w:t>
      </w:r>
      <w:r w:rsidR="00F569FB">
        <w:rPr>
          <w:rFonts w:ascii="Arial" w:hAnsi="Arial" w:cs="Arial"/>
          <w:sz w:val="22"/>
          <w:szCs w:val="22"/>
          <w:lang w:val="lt-LT"/>
        </w:rPr>
        <w:t>.</w:t>
      </w:r>
    </w:p>
    <w:p w14:paraId="287502A8" w14:textId="77777777" w:rsidR="000C4018" w:rsidRPr="00E51811" w:rsidRDefault="000C4018" w:rsidP="00642A6B">
      <w:pPr>
        <w:rPr>
          <w:rFonts w:ascii="Arial" w:hAnsi="Arial" w:cs="Arial"/>
          <w:sz w:val="22"/>
          <w:szCs w:val="22"/>
          <w:lang w:val="lt-LT"/>
        </w:rPr>
      </w:pPr>
    </w:p>
    <w:p w14:paraId="4EC8B465" w14:textId="3A19B611" w:rsidR="00E55A47" w:rsidRDefault="00BD5116" w:rsidP="00642A6B">
      <w:pPr>
        <w:rPr>
          <w:rFonts w:ascii="Arial" w:hAnsi="Arial" w:cs="Arial"/>
          <w:sz w:val="22"/>
          <w:szCs w:val="22"/>
          <w:lang w:val="lt-LT"/>
        </w:rPr>
      </w:pPr>
      <w:r>
        <w:rPr>
          <w:rFonts w:ascii="Arial" w:hAnsi="Arial" w:cs="Arial"/>
          <w:b/>
          <w:bCs/>
          <w:sz w:val="22"/>
          <w:szCs w:val="22"/>
          <w:lang w:val="lt-LT"/>
        </w:rPr>
        <w:t xml:space="preserve">       5</w:t>
      </w:r>
      <w:r w:rsidR="000C4018" w:rsidRPr="00E51811">
        <w:rPr>
          <w:rFonts w:ascii="Arial" w:hAnsi="Arial" w:cs="Arial"/>
          <w:b/>
          <w:bCs/>
          <w:sz w:val="22"/>
          <w:szCs w:val="22"/>
          <w:lang w:val="lt-LT"/>
        </w:rPr>
        <w:t xml:space="preserve"> </w:t>
      </w:r>
      <w:r>
        <w:rPr>
          <w:rFonts w:ascii="Arial" w:hAnsi="Arial" w:cs="Arial"/>
          <w:b/>
          <w:bCs/>
          <w:sz w:val="22"/>
          <w:szCs w:val="22"/>
          <w:lang w:val="lt-LT"/>
        </w:rPr>
        <w:t>k</w:t>
      </w:r>
      <w:r w:rsidR="000C4018" w:rsidRPr="00E51811">
        <w:rPr>
          <w:rFonts w:ascii="Arial" w:hAnsi="Arial" w:cs="Arial"/>
          <w:b/>
          <w:bCs/>
          <w:sz w:val="22"/>
          <w:szCs w:val="22"/>
          <w:lang w:val="lt-LT"/>
        </w:rPr>
        <w:t>lausimas</w:t>
      </w:r>
      <w:r>
        <w:rPr>
          <w:rFonts w:ascii="Arial" w:hAnsi="Arial" w:cs="Arial"/>
          <w:b/>
          <w:bCs/>
          <w:sz w:val="22"/>
          <w:szCs w:val="22"/>
          <w:lang w:val="lt-LT"/>
        </w:rPr>
        <w:t>.</w:t>
      </w:r>
      <w:r w:rsidR="000C4018" w:rsidRPr="00E51811">
        <w:rPr>
          <w:rFonts w:ascii="Arial" w:hAnsi="Arial" w:cs="Arial"/>
          <w:sz w:val="22"/>
          <w:szCs w:val="22"/>
          <w:lang w:val="lt-LT"/>
        </w:rPr>
        <w:t xml:space="preserve"> </w:t>
      </w:r>
    </w:p>
    <w:p w14:paraId="398C739A" w14:textId="708D7200" w:rsidR="00642A6B" w:rsidRPr="00E51811" w:rsidRDefault="00E55A47" w:rsidP="00FA0F17">
      <w:pPr>
        <w:jc w:val="both"/>
        <w:rPr>
          <w:rFonts w:ascii="Arial" w:hAnsi="Arial" w:cs="Arial"/>
          <w:sz w:val="22"/>
          <w:szCs w:val="22"/>
          <w:lang w:val="lt-LT"/>
        </w:rPr>
      </w:pPr>
      <w:r>
        <w:rPr>
          <w:rFonts w:ascii="Arial" w:hAnsi="Arial" w:cs="Arial"/>
          <w:sz w:val="22"/>
          <w:szCs w:val="22"/>
          <w:lang w:val="lt-LT"/>
        </w:rPr>
        <w:t xml:space="preserve">       </w:t>
      </w:r>
      <w:r w:rsidR="00642A6B" w:rsidRPr="00E51811">
        <w:rPr>
          <w:rFonts w:ascii="Arial" w:hAnsi="Arial" w:cs="Arial"/>
          <w:sz w:val="22"/>
          <w:szCs w:val="22"/>
          <w:lang w:val="lt-LT"/>
        </w:rPr>
        <w:t>DKŽ_4 papildėte pozicija 7.10 "Pralaidos antgalių įrengimas" 2 vnt. Tačiau daugiau informacijos nepateikėte. Projekto žiniaraščiuose taip pat informacijos nėra.</w:t>
      </w:r>
      <w:r w:rsidR="00165E22">
        <w:rPr>
          <w:rFonts w:ascii="Arial" w:hAnsi="Arial" w:cs="Arial"/>
          <w:sz w:val="22"/>
          <w:szCs w:val="22"/>
          <w:lang w:val="lt-LT"/>
        </w:rPr>
        <w:t xml:space="preserve"> </w:t>
      </w:r>
      <w:r w:rsidR="00642A6B" w:rsidRPr="00E51811">
        <w:rPr>
          <w:rFonts w:ascii="Arial" w:hAnsi="Arial" w:cs="Arial"/>
          <w:sz w:val="22"/>
          <w:szCs w:val="22"/>
          <w:lang w:val="lt-LT"/>
        </w:rPr>
        <w:t>Prašau nurodykite kokie tai antgaliai, pateikite medžiagiškumą, skersmenį, ar reikalingas pagrindas, o gal pagrindas jau kitur įvertintas.</w:t>
      </w:r>
    </w:p>
    <w:p w14:paraId="37BE165D" w14:textId="77777777" w:rsidR="00165E22" w:rsidRDefault="00E55A47" w:rsidP="00642A6B">
      <w:pPr>
        <w:rPr>
          <w:rFonts w:ascii="Arial" w:hAnsi="Arial" w:cs="Arial"/>
          <w:b/>
          <w:bCs/>
          <w:sz w:val="22"/>
          <w:szCs w:val="22"/>
          <w:lang w:val="lt-LT"/>
        </w:rPr>
      </w:pPr>
      <w:r>
        <w:rPr>
          <w:rFonts w:ascii="Arial" w:hAnsi="Arial" w:cs="Arial"/>
          <w:b/>
          <w:bCs/>
          <w:sz w:val="22"/>
          <w:szCs w:val="22"/>
          <w:lang w:val="lt-LT"/>
        </w:rPr>
        <w:t xml:space="preserve">       </w:t>
      </w:r>
      <w:r w:rsidR="00642A6B" w:rsidRPr="00E51811">
        <w:rPr>
          <w:rFonts w:ascii="Arial" w:hAnsi="Arial" w:cs="Arial"/>
          <w:b/>
          <w:bCs/>
          <w:sz w:val="22"/>
          <w:szCs w:val="22"/>
          <w:lang w:val="lt-LT"/>
        </w:rPr>
        <w:t>Atsakymas</w:t>
      </w:r>
      <w:r>
        <w:rPr>
          <w:rFonts w:ascii="Arial" w:hAnsi="Arial" w:cs="Arial"/>
          <w:b/>
          <w:bCs/>
          <w:sz w:val="22"/>
          <w:szCs w:val="22"/>
          <w:lang w:val="lt-LT"/>
        </w:rPr>
        <w:t>.</w:t>
      </w:r>
    </w:p>
    <w:p w14:paraId="5C3BB442" w14:textId="27B6598B" w:rsidR="00642A6B" w:rsidRPr="00E51811" w:rsidRDefault="00165E22" w:rsidP="00642A6B">
      <w:pPr>
        <w:rPr>
          <w:rFonts w:ascii="Arial" w:hAnsi="Arial" w:cs="Arial"/>
          <w:sz w:val="22"/>
          <w:szCs w:val="22"/>
          <w:lang w:val="lt-LT"/>
        </w:rPr>
      </w:pPr>
      <w:r>
        <w:rPr>
          <w:rFonts w:ascii="Arial" w:hAnsi="Arial" w:cs="Arial"/>
          <w:b/>
          <w:bCs/>
          <w:sz w:val="22"/>
          <w:szCs w:val="22"/>
          <w:lang w:val="lt-LT"/>
        </w:rPr>
        <w:t xml:space="preserve">      </w:t>
      </w:r>
      <w:r w:rsidR="00642A6B" w:rsidRPr="00E51811">
        <w:rPr>
          <w:rFonts w:ascii="Arial" w:hAnsi="Arial" w:cs="Arial"/>
          <w:sz w:val="22"/>
          <w:szCs w:val="22"/>
          <w:lang w:val="lt-LT"/>
        </w:rPr>
        <w:t xml:space="preserve"> </w:t>
      </w:r>
      <w:r w:rsidR="00E55A47">
        <w:rPr>
          <w:rFonts w:ascii="Arial" w:hAnsi="Arial" w:cs="Arial"/>
          <w:sz w:val="22"/>
          <w:szCs w:val="22"/>
          <w:lang w:val="lt-LT"/>
        </w:rPr>
        <w:t>Redakcinė</w:t>
      </w:r>
      <w:r w:rsidR="00642A6B" w:rsidRPr="00E51811">
        <w:rPr>
          <w:rFonts w:ascii="Arial" w:hAnsi="Arial" w:cs="Arial"/>
          <w:sz w:val="22"/>
          <w:szCs w:val="22"/>
          <w:lang w:val="lt-LT"/>
        </w:rPr>
        <w:t xml:space="preserve"> klaida</w:t>
      </w:r>
      <w:r>
        <w:rPr>
          <w:rFonts w:ascii="Arial" w:hAnsi="Arial" w:cs="Arial"/>
          <w:sz w:val="22"/>
          <w:szCs w:val="22"/>
          <w:lang w:val="lt-LT"/>
        </w:rPr>
        <w:t>.</w:t>
      </w:r>
      <w:r w:rsidR="00642A6B" w:rsidRPr="00E51811">
        <w:rPr>
          <w:rFonts w:ascii="Arial" w:hAnsi="Arial" w:cs="Arial"/>
          <w:sz w:val="22"/>
          <w:szCs w:val="22"/>
          <w:lang w:val="lt-LT"/>
        </w:rPr>
        <w:t xml:space="preserve"> </w:t>
      </w:r>
      <w:r>
        <w:rPr>
          <w:rFonts w:ascii="Arial" w:hAnsi="Arial" w:cs="Arial"/>
          <w:sz w:val="22"/>
          <w:szCs w:val="22"/>
          <w:lang w:val="lt-LT"/>
        </w:rPr>
        <w:t>P</w:t>
      </w:r>
      <w:r w:rsidR="00642A6B" w:rsidRPr="00E51811">
        <w:rPr>
          <w:rFonts w:ascii="Arial" w:hAnsi="Arial" w:cs="Arial"/>
          <w:sz w:val="22"/>
          <w:szCs w:val="22"/>
          <w:lang w:val="lt-LT"/>
        </w:rPr>
        <w:t>erteklinai papildyta eilutė pašalinta.</w:t>
      </w:r>
    </w:p>
    <w:p w14:paraId="400B69A9" w14:textId="77777777" w:rsidR="000C4018" w:rsidRPr="00E51811" w:rsidRDefault="000C4018" w:rsidP="00642A6B">
      <w:pPr>
        <w:rPr>
          <w:rFonts w:ascii="Arial" w:hAnsi="Arial" w:cs="Arial"/>
          <w:sz w:val="22"/>
          <w:szCs w:val="22"/>
          <w:lang w:val="lt-LT"/>
        </w:rPr>
      </w:pPr>
    </w:p>
    <w:p w14:paraId="37271C9A" w14:textId="77777777" w:rsidR="00165E22" w:rsidRDefault="00165E22" w:rsidP="00642A6B">
      <w:pPr>
        <w:rPr>
          <w:rFonts w:ascii="Arial" w:hAnsi="Arial" w:cs="Arial"/>
          <w:b/>
          <w:bCs/>
          <w:sz w:val="22"/>
          <w:szCs w:val="22"/>
          <w:lang w:val="lt-LT"/>
        </w:rPr>
      </w:pPr>
      <w:r>
        <w:rPr>
          <w:rFonts w:ascii="Arial" w:hAnsi="Arial" w:cs="Arial"/>
          <w:b/>
          <w:bCs/>
          <w:sz w:val="22"/>
          <w:szCs w:val="22"/>
          <w:lang w:val="lt-LT"/>
        </w:rPr>
        <w:t xml:space="preserve">       6 k</w:t>
      </w:r>
      <w:r w:rsidR="000C4018" w:rsidRPr="00E51811">
        <w:rPr>
          <w:rFonts w:ascii="Arial" w:hAnsi="Arial" w:cs="Arial"/>
          <w:b/>
          <w:bCs/>
          <w:sz w:val="22"/>
          <w:szCs w:val="22"/>
          <w:lang w:val="lt-LT"/>
        </w:rPr>
        <w:t>lausimas</w:t>
      </w:r>
      <w:r>
        <w:rPr>
          <w:rFonts w:ascii="Arial" w:hAnsi="Arial" w:cs="Arial"/>
          <w:b/>
          <w:bCs/>
          <w:sz w:val="22"/>
          <w:szCs w:val="22"/>
          <w:lang w:val="lt-LT"/>
        </w:rPr>
        <w:t>.</w:t>
      </w:r>
    </w:p>
    <w:p w14:paraId="2037FE75" w14:textId="6383CED6" w:rsidR="00642A6B" w:rsidRPr="00E51811" w:rsidRDefault="00165E22" w:rsidP="00642A6B">
      <w:pPr>
        <w:rPr>
          <w:rFonts w:ascii="Arial" w:hAnsi="Arial" w:cs="Arial"/>
          <w:sz w:val="22"/>
          <w:szCs w:val="22"/>
          <w:lang w:val="lt-LT"/>
        </w:rPr>
      </w:pPr>
      <w:r>
        <w:rPr>
          <w:rFonts w:ascii="Arial" w:hAnsi="Arial" w:cs="Arial"/>
          <w:b/>
          <w:bCs/>
          <w:sz w:val="22"/>
          <w:szCs w:val="22"/>
          <w:lang w:val="lt-LT"/>
        </w:rPr>
        <w:t xml:space="preserve">      </w:t>
      </w:r>
      <w:r w:rsidR="000C4018" w:rsidRPr="00E51811">
        <w:rPr>
          <w:rFonts w:ascii="Arial" w:hAnsi="Arial" w:cs="Arial"/>
          <w:sz w:val="22"/>
          <w:szCs w:val="22"/>
          <w:lang w:val="lt-LT"/>
        </w:rPr>
        <w:t xml:space="preserve"> </w:t>
      </w:r>
      <w:r w:rsidR="00642A6B" w:rsidRPr="00E51811">
        <w:rPr>
          <w:rFonts w:ascii="Arial" w:hAnsi="Arial" w:cs="Arial"/>
          <w:sz w:val="22"/>
          <w:szCs w:val="22"/>
          <w:lang w:val="lt-LT"/>
        </w:rPr>
        <w:t>Prašau atsakyti kokie darbai įvertinti DKŽ_5, pozicija 5.3. Ši pozicija žiniaraštyje pridėta naujai, tačiau joks paaiškinimas nepateiktas. Prašau nurodyti medžiagiškumą ir storius.</w:t>
      </w:r>
    </w:p>
    <w:p w14:paraId="06A9E2B5" w14:textId="77777777" w:rsidR="00165E22" w:rsidRDefault="00165E22" w:rsidP="00642A6B">
      <w:pPr>
        <w:rPr>
          <w:rFonts w:ascii="Arial" w:hAnsi="Arial" w:cs="Arial"/>
          <w:b/>
          <w:bCs/>
          <w:sz w:val="22"/>
          <w:szCs w:val="22"/>
          <w:lang w:val="lt-LT" w:eastAsia="lt-LT"/>
        </w:rPr>
      </w:pPr>
      <w:r>
        <w:rPr>
          <w:rFonts w:ascii="Arial" w:hAnsi="Arial" w:cs="Arial"/>
          <w:b/>
          <w:bCs/>
          <w:sz w:val="22"/>
          <w:szCs w:val="22"/>
          <w:lang w:val="lt-LT" w:eastAsia="lt-LT"/>
        </w:rPr>
        <w:t xml:space="preserve">       </w:t>
      </w:r>
      <w:r w:rsidR="00642A6B" w:rsidRPr="00E51811">
        <w:rPr>
          <w:rFonts w:ascii="Arial" w:hAnsi="Arial" w:cs="Arial"/>
          <w:b/>
          <w:bCs/>
          <w:sz w:val="22"/>
          <w:szCs w:val="22"/>
          <w:lang w:val="lt-LT" w:eastAsia="lt-LT"/>
        </w:rPr>
        <w:t>Atsakymas</w:t>
      </w:r>
      <w:r>
        <w:rPr>
          <w:rFonts w:ascii="Arial" w:hAnsi="Arial" w:cs="Arial"/>
          <w:b/>
          <w:bCs/>
          <w:sz w:val="22"/>
          <w:szCs w:val="22"/>
          <w:lang w:val="lt-LT" w:eastAsia="lt-LT"/>
        </w:rPr>
        <w:t>.</w:t>
      </w:r>
    </w:p>
    <w:p w14:paraId="1F299A42" w14:textId="798482B3" w:rsidR="00642A6B" w:rsidRPr="00C17A68" w:rsidRDefault="00165E22" w:rsidP="00642A6B">
      <w:pPr>
        <w:rPr>
          <w:rFonts w:ascii="Arial" w:hAnsi="Arial" w:cs="Arial"/>
          <w:sz w:val="22"/>
          <w:szCs w:val="22"/>
          <w:lang w:val="lt-LT"/>
        </w:rPr>
      </w:pPr>
      <w:r>
        <w:rPr>
          <w:rFonts w:ascii="Arial" w:hAnsi="Arial" w:cs="Arial"/>
          <w:b/>
          <w:bCs/>
          <w:sz w:val="22"/>
          <w:szCs w:val="22"/>
          <w:lang w:val="lt-LT" w:eastAsia="lt-LT"/>
        </w:rPr>
        <w:t xml:space="preserve">       </w:t>
      </w:r>
      <w:r w:rsidR="00642A6B" w:rsidRPr="00E51811">
        <w:rPr>
          <w:rFonts w:ascii="Arial" w:hAnsi="Arial" w:cs="Arial"/>
          <w:sz w:val="22"/>
          <w:szCs w:val="22"/>
          <w:lang w:val="lt-LT" w:eastAsia="lt-LT"/>
        </w:rPr>
        <w:t xml:space="preserve"> Pasluoksnio iš nesurištojo mineralinių medžiagų 0/5 (70%) ir betono C20/25 (30%) mišinio, kurio storis h=0,03 m, įrengimas</w:t>
      </w:r>
      <w:r>
        <w:rPr>
          <w:rFonts w:ascii="Arial" w:hAnsi="Arial" w:cs="Arial"/>
          <w:sz w:val="22"/>
          <w:szCs w:val="22"/>
          <w:lang w:val="lt-LT" w:eastAsia="lt-LT"/>
        </w:rPr>
        <w:t>.</w:t>
      </w:r>
    </w:p>
    <w:p w14:paraId="64C4EE85" w14:textId="77777777" w:rsidR="00642A6B" w:rsidRPr="00E51811" w:rsidRDefault="00642A6B" w:rsidP="00642A6B">
      <w:pPr>
        <w:rPr>
          <w:rFonts w:ascii="Arial" w:hAnsi="Arial" w:cs="Arial"/>
          <w:sz w:val="22"/>
          <w:szCs w:val="22"/>
          <w:lang w:val="lt-LT"/>
        </w:rPr>
      </w:pPr>
    </w:p>
    <w:p w14:paraId="0CB7C800" w14:textId="5A62BCD3" w:rsidR="007D6097" w:rsidRPr="00527110" w:rsidRDefault="007D6097" w:rsidP="008036B9">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sz w:val="22"/>
          <w:szCs w:val="22"/>
        </w:rPr>
      </w:pPr>
      <w:r>
        <w:rPr>
          <w:b/>
          <w:bCs/>
          <w:sz w:val="22"/>
          <w:szCs w:val="22"/>
        </w:rPr>
        <w:t xml:space="preserve">       7  k</w:t>
      </w:r>
      <w:r w:rsidRPr="00527110">
        <w:rPr>
          <w:b/>
          <w:bCs/>
          <w:sz w:val="22"/>
          <w:szCs w:val="22"/>
        </w:rPr>
        <w:t>lausimas.</w:t>
      </w:r>
      <w:r w:rsidRPr="00527110">
        <w:rPr>
          <w:sz w:val="22"/>
          <w:szCs w:val="22"/>
        </w:rPr>
        <w:t xml:space="preserve"> Klaidingai atsakėt</w:t>
      </w:r>
      <w:r w:rsidR="00FA0F17">
        <w:rPr>
          <w:sz w:val="22"/>
          <w:szCs w:val="22"/>
        </w:rPr>
        <w:t>e:</w:t>
      </w:r>
      <w:r w:rsidRPr="00527110">
        <w:rPr>
          <w:sz w:val="22"/>
          <w:szCs w:val="22"/>
        </w:rPr>
        <w:t xml:space="preserve"> </w:t>
      </w:r>
    </w:p>
    <w:tbl>
      <w:tblPr>
        <w:tblW w:w="51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645"/>
        <w:gridCol w:w="3362"/>
        <w:gridCol w:w="933"/>
        <w:gridCol w:w="767"/>
        <w:gridCol w:w="873"/>
        <w:gridCol w:w="2970"/>
      </w:tblGrid>
      <w:tr w:rsidR="007D6097" w:rsidRPr="00527110" w14:paraId="0FC13461" w14:textId="77777777" w:rsidTr="00540650">
        <w:trPr>
          <w:trHeight w:val="283"/>
        </w:trPr>
        <w:tc>
          <w:tcPr>
            <w:tcW w:w="344" w:type="pct"/>
            <w:tcBorders>
              <w:top w:val="single" w:sz="4" w:space="0" w:color="auto"/>
              <w:left w:val="single" w:sz="4" w:space="0" w:color="auto"/>
              <w:bottom w:val="single" w:sz="4" w:space="0" w:color="auto"/>
              <w:right w:val="single" w:sz="4" w:space="0" w:color="auto"/>
            </w:tcBorders>
            <w:vAlign w:val="center"/>
            <w:hideMark/>
          </w:tcPr>
          <w:p w14:paraId="01805A95" w14:textId="77777777" w:rsidR="007D6097" w:rsidRPr="00527110" w:rsidRDefault="007D6097" w:rsidP="00B63A99">
            <w:pPr>
              <w:jc w:val="center"/>
              <w:rPr>
                <w:rFonts w:ascii="Arial" w:hAnsi="Arial" w:cs="Arial"/>
                <w:b/>
                <w:bCs/>
                <w:i/>
                <w:iCs/>
                <w:sz w:val="22"/>
                <w:szCs w:val="22"/>
                <w:lang w:val="lt-LT" w:eastAsia="lt-LT"/>
              </w:rPr>
            </w:pPr>
            <w:r w:rsidRPr="00527110">
              <w:rPr>
                <w:rFonts w:ascii="Arial" w:hAnsi="Arial" w:cs="Arial"/>
                <w:b/>
                <w:bCs/>
                <w:i/>
                <w:iCs/>
                <w:sz w:val="22"/>
                <w:szCs w:val="22"/>
                <w:lang w:val="lt-LT" w:eastAsia="lt-LT"/>
              </w:rPr>
              <w:t>4.3</w:t>
            </w:r>
          </w:p>
        </w:tc>
        <w:tc>
          <w:tcPr>
            <w:tcW w:w="330" w:type="pct"/>
            <w:tcBorders>
              <w:top w:val="single" w:sz="4" w:space="0" w:color="auto"/>
              <w:left w:val="single" w:sz="4" w:space="0" w:color="auto"/>
              <w:bottom w:val="single" w:sz="4" w:space="0" w:color="auto"/>
              <w:right w:val="single" w:sz="4" w:space="0" w:color="auto"/>
            </w:tcBorders>
            <w:vAlign w:val="center"/>
          </w:tcPr>
          <w:p w14:paraId="341FAA8C" w14:textId="77777777" w:rsidR="007D6097" w:rsidRPr="00527110" w:rsidRDefault="007D6097" w:rsidP="00B63A99">
            <w:pPr>
              <w:rPr>
                <w:rFonts w:ascii="Arial" w:hAnsi="Arial" w:cs="Arial"/>
                <w:sz w:val="22"/>
                <w:szCs w:val="22"/>
                <w:lang w:val="lt-LT" w:eastAsia="lt-LT"/>
              </w:rPr>
            </w:pPr>
          </w:p>
        </w:tc>
        <w:tc>
          <w:tcPr>
            <w:tcW w:w="1676" w:type="pct"/>
            <w:tcBorders>
              <w:top w:val="single" w:sz="4" w:space="0" w:color="auto"/>
              <w:left w:val="single" w:sz="4" w:space="0" w:color="auto"/>
              <w:bottom w:val="single" w:sz="4" w:space="0" w:color="auto"/>
              <w:right w:val="single" w:sz="4" w:space="0" w:color="auto"/>
            </w:tcBorders>
            <w:vAlign w:val="center"/>
            <w:hideMark/>
          </w:tcPr>
          <w:p w14:paraId="3DDE7AFA" w14:textId="77777777" w:rsidR="007D6097" w:rsidRPr="00527110" w:rsidRDefault="007D6097" w:rsidP="00B63A99">
            <w:pPr>
              <w:rPr>
                <w:rFonts w:ascii="Arial" w:hAnsi="Arial" w:cs="Arial"/>
                <w:b/>
                <w:bCs/>
                <w:i/>
                <w:iCs/>
                <w:sz w:val="22"/>
                <w:szCs w:val="22"/>
                <w:lang w:val="lt-LT" w:eastAsia="lt-LT"/>
              </w:rPr>
            </w:pPr>
            <w:r w:rsidRPr="00527110">
              <w:rPr>
                <w:rFonts w:ascii="Arial" w:hAnsi="Arial" w:cs="Arial"/>
                <w:b/>
                <w:bCs/>
                <w:i/>
                <w:iCs/>
                <w:sz w:val="22"/>
                <w:szCs w:val="22"/>
                <w:lang w:val="lt-LT" w:eastAsia="lt-LT"/>
              </w:rPr>
              <w:t>Nuovažų įrengimas (I variantas)</w:t>
            </w:r>
          </w:p>
        </w:tc>
        <w:tc>
          <w:tcPr>
            <w:tcW w:w="481" w:type="pct"/>
            <w:tcBorders>
              <w:top w:val="single" w:sz="4" w:space="0" w:color="auto"/>
              <w:left w:val="single" w:sz="4" w:space="0" w:color="auto"/>
              <w:bottom w:val="single" w:sz="4" w:space="0" w:color="auto"/>
              <w:right w:val="single" w:sz="4" w:space="0" w:color="auto"/>
            </w:tcBorders>
            <w:vAlign w:val="center"/>
          </w:tcPr>
          <w:p w14:paraId="1B209E0E" w14:textId="77777777" w:rsidR="007D6097" w:rsidRPr="00527110" w:rsidRDefault="007D6097" w:rsidP="00B63A99">
            <w:pPr>
              <w:jc w:val="center"/>
              <w:rPr>
                <w:rFonts w:ascii="Arial" w:hAnsi="Arial" w:cs="Arial"/>
                <w:sz w:val="22"/>
                <w:szCs w:val="22"/>
                <w:lang w:val="lt-LT" w:eastAsia="lt-LT"/>
              </w:rPr>
            </w:pPr>
          </w:p>
        </w:tc>
        <w:tc>
          <w:tcPr>
            <w:tcW w:w="243" w:type="pct"/>
            <w:tcBorders>
              <w:top w:val="single" w:sz="4" w:space="0" w:color="auto"/>
              <w:left w:val="single" w:sz="4" w:space="0" w:color="auto"/>
              <w:bottom w:val="single" w:sz="4" w:space="0" w:color="auto"/>
              <w:right w:val="single" w:sz="4" w:space="0" w:color="auto"/>
            </w:tcBorders>
            <w:vAlign w:val="center"/>
          </w:tcPr>
          <w:p w14:paraId="4D5C36FB" w14:textId="77777777" w:rsidR="007D6097" w:rsidRPr="00527110" w:rsidRDefault="007D6097" w:rsidP="00B63A99">
            <w:pPr>
              <w:jc w:val="center"/>
              <w:rPr>
                <w:rFonts w:ascii="Arial" w:hAnsi="Arial" w:cs="Arial"/>
                <w:strike/>
                <w:sz w:val="22"/>
                <w:szCs w:val="22"/>
                <w:lang w:val="lt-LT" w:eastAsia="lt-LT"/>
              </w:rPr>
            </w:pPr>
          </w:p>
        </w:tc>
        <w:tc>
          <w:tcPr>
            <w:tcW w:w="452" w:type="pct"/>
            <w:tcBorders>
              <w:top w:val="single" w:sz="4" w:space="0" w:color="auto"/>
              <w:left w:val="single" w:sz="4" w:space="0" w:color="auto"/>
              <w:bottom w:val="single" w:sz="4" w:space="0" w:color="auto"/>
              <w:right w:val="single" w:sz="4" w:space="0" w:color="auto"/>
            </w:tcBorders>
            <w:vAlign w:val="center"/>
            <w:hideMark/>
          </w:tcPr>
          <w:p w14:paraId="65B6285A" w14:textId="77777777" w:rsidR="007D6097" w:rsidRPr="00527110" w:rsidRDefault="007D6097" w:rsidP="00B63A99">
            <w:pPr>
              <w:jc w:val="center"/>
              <w:rPr>
                <w:rFonts w:ascii="Arial" w:hAnsi="Arial" w:cs="Arial"/>
                <w:b/>
                <w:bCs/>
                <w:sz w:val="22"/>
                <w:szCs w:val="22"/>
                <w:lang w:val="lt-LT" w:eastAsia="lt-LT"/>
              </w:rPr>
            </w:pPr>
            <w:r w:rsidRPr="00527110">
              <w:rPr>
                <w:rFonts w:ascii="Arial" w:hAnsi="Arial" w:cs="Arial"/>
                <w:b/>
                <w:bCs/>
                <w:sz w:val="22"/>
                <w:szCs w:val="22"/>
                <w:lang w:val="lt-LT" w:eastAsia="lt-LT"/>
              </w:rPr>
              <w:t>TS5 TS6</w:t>
            </w:r>
          </w:p>
        </w:tc>
        <w:tc>
          <w:tcPr>
            <w:tcW w:w="1474" w:type="pct"/>
            <w:tcBorders>
              <w:top w:val="single" w:sz="4" w:space="0" w:color="auto"/>
              <w:left w:val="single" w:sz="4" w:space="0" w:color="auto"/>
              <w:bottom w:val="single" w:sz="4" w:space="0" w:color="auto"/>
              <w:right w:val="single" w:sz="4" w:space="0" w:color="auto"/>
            </w:tcBorders>
            <w:vAlign w:val="center"/>
          </w:tcPr>
          <w:p w14:paraId="1836F77D" w14:textId="77777777" w:rsidR="007D6097" w:rsidRPr="00527110" w:rsidRDefault="007D6097" w:rsidP="00B63A99">
            <w:pPr>
              <w:rPr>
                <w:rFonts w:ascii="Arial" w:hAnsi="Arial" w:cs="Arial"/>
                <w:sz w:val="22"/>
                <w:szCs w:val="22"/>
                <w:lang w:val="lt-LT" w:eastAsia="lt-LT"/>
              </w:rPr>
            </w:pPr>
          </w:p>
        </w:tc>
      </w:tr>
      <w:tr w:rsidR="007D6097" w:rsidRPr="0097278E" w14:paraId="2478962A" w14:textId="77777777" w:rsidTr="00540650">
        <w:trPr>
          <w:trHeight w:val="283"/>
        </w:trPr>
        <w:tc>
          <w:tcPr>
            <w:tcW w:w="344" w:type="pct"/>
            <w:tcBorders>
              <w:top w:val="single" w:sz="4" w:space="0" w:color="auto"/>
              <w:left w:val="single" w:sz="4" w:space="0" w:color="auto"/>
              <w:bottom w:val="single" w:sz="4" w:space="0" w:color="auto"/>
              <w:right w:val="single" w:sz="4" w:space="0" w:color="auto"/>
            </w:tcBorders>
            <w:vAlign w:val="center"/>
            <w:hideMark/>
          </w:tcPr>
          <w:p w14:paraId="02032909"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4.3.1</w:t>
            </w:r>
          </w:p>
        </w:tc>
        <w:tc>
          <w:tcPr>
            <w:tcW w:w="330" w:type="pct"/>
            <w:tcBorders>
              <w:top w:val="single" w:sz="4" w:space="0" w:color="auto"/>
              <w:left w:val="single" w:sz="4" w:space="0" w:color="auto"/>
              <w:bottom w:val="single" w:sz="4" w:space="0" w:color="auto"/>
              <w:right w:val="single" w:sz="4" w:space="0" w:color="auto"/>
            </w:tcBorders>
            <w:vAlign w:val="center"/>
            <w:hideMark/>
          </w:tcPr>
          <w:p w14:paraId="4E49EFCC"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N-14.5</w:t>
            </w:r>
          </w:p>
        </w:tc>
        <w:tc>
          <w:tcPr>
            <w:tcW w:w="1676" w:type="pct"/>
            <w:tcBorders>
              <w:top w:val="single" w:sz="4" w:space="0" w:color="auto"/>
              <w:left w:val="single" w:sz="4" w:space="0" w:color="auto"/>
              <w:bottom w:val="single" w:sz="4" w:space="0" w:color="auto"/>
              <w:right w:val="single" w:sz="4" w:space="0" w:color="auto"/>
            </w:tcBorders>
            <w:vAlign w:val="center"/>
            <w:hideMark/>
          </w:tcPr>
          <w:p w14:paraId="0581416D"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Apsauginio šalčiui atsparaus sluoksnio įrengimas</w:t>
            </w:r>
          </w:p>
        </w:tc>
        <w:tc>
          <w:tcPr>
            <w:tcW w:w="481" w:type="pct"/>
            <w:tcBorders>
              <w:top w:val="single" w:sz="4" w:space="0" w:color="auto"/>
              <w:left w:val="single" w:sz="4" w:space="0" w:color="auto"/>
              <w:bottom w:val="single" w:sz="4" w:space="0" w:color="auto"/>
              <w:right w:val="single" w:sz="4" w:space="0" w:color="auto"/>
            </w:tcBorders>
            <w:vAlign w:val="center"/>
            <w:hideMark/>
          </w:tcPr>
          <w:p w14:paraId="4AB7B4AF"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M3</w:t>
            </w:r>
          </w:p>
        </w:tc>
        <w:tc>
          <w:tcPr>
            <w:tcW w:w="243" w:type="pct"/>
            <w:tcBorders>
              <w:top w:val="single" w:sz="4" w:space="0" w:color="auto"/>
              <w:left w:val="single" w:sz="4" w:space="0" w:color="auto"/>
              <w:bottom w:val="single" w:sz="4" w:space="0" w:color="auto"/>
              <w:right w:val="single" w:sz="4" w:space="0" w:color="auto"/>
            </w:tcBorders>
            <w:vAlign w:val="center"/>
            <w:hideMark/>
          </w:tcPr>
          <w:p w14:paraId="049B7F5C"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eastAsia="lt-LT"/>
              </w:rPr>
              <w:t>108.3</w:t>
            </w:r>
          </w:p>
        </w:tc>
        <w:tc>
          <w:tcPr>
            <w:tcW w:w="452" w:type="pct"/>
            <w:tcBorders>
              <w:top w:val="single" w:sz="4" w:space="0" w:color="auto"/>
              <w:left w:val="single" w:sz="4" w:space="0" w:color="auto"/>
              <w:bottom w:val="single" w:sz="4" w:space="0" w:color="auto"/>
              <w:right w:val="single" w:sz="4" w:space="0" w:color="auto"/>
            </w:tcBorders>
            <w:vAlign w:val="center"/>
          </w:tcPr>
          <w:p w14:paraId="5C71A178" w14:textId="77777777" w:rsidR="007D6097" w:rsidRPr="00527110" w:rsidRDefault="007D6097" w:rsidP="00B63A99">
            <w:pPr>
              <w:jc w:val="center"/>
              <w:rPr>
                <w:rFonts w:ascii="Arial" w:hAnsi="Arial" w:cs="Arial"/>
                <w:b/>
                <w:bCs/>
                <w:sz w:val="22"/>
                <w:szCs w:val="22"/>
                <w:lang w:val="lt-LT" w:eastAsia="lt-LT"/>
              </w:rPr>
            </w:pPr>
          </w:p>
        </w:tc>
        <w:tc>
          <w:tcPr>
            <w:tcW w:w="1474" w:type="pct"/>
            <w:tcBorders>
              <w:top w:val="single" w:sz="4" w:space="0" w:color="auto"/>
              <w:left w:val="single" w:sz="4" w:space="0" w:color="auto"/>
              <w:bottom w:val="single" w:sz="4" w:space="0" w:color="auto"/>
              <w:right w:val="single" w:sz="4" w:space="0" w:color="auto"/>
            </w:tcBorders>
            <w:vAlign w:val="center"/>
            <w:hideMark/>
          </w:tcPr>
          <w:p w14:paraId="0E4C6984"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Apsauginio šalčiui atsparaus sluoksnio, kurio storis h=0,46 m, įrengimas</w:t>
            </w:r>
          </w:p>
        </w:tc>
      </w:tr>
      <w:tr w:rsidR="007D6097" w:rsidRPr="0097278E" w14:paraId="2214C911" w14:textId="77777777" w:rsidTr="00540650">
        <w:trPr>
          <w:trHeight w:val="283"/>
        </w:trPr>
        <w:tc>
          <w:tcPr>
            <w:tcW w:w="344" w:type="pct"/>
            <w:tcBorders>
              <w:top w:val="single" w:sz="4" w:space="0" w:color="auto"/>
              <w:left w:val="single" w:sz="4" w:space="0" w:color="auto"/>
              <w:bottom w:val="single" w:sz="4" w:space="0" w:color="auto"/>
              <w:right w:val="single" w:sz="4" w:space="0" w:color="auto"/>
            </w:tcBorders>
            <w:vAlign w:val="center"/>
            <w:hideMark/>
          </w:tcPr>
          <w:p w14:paraId="41259F5A"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4.3.2</w:t>
            </w:r>
          </w:p>
        </w:tc>
        <w:tc>
          <w:tcPr>
            <w:tcW w:w="330" w:type="pct"/>
            <w:tcBorders>
              <w:top w:val="single" w:sz="4" w:space="0" w:color="auto"/>
              <w:left w:val="single" w:sz="4" w:space="0" w:color="auto"/>
              <w:bottom w:val="single" w:sz="4" w:space="0" w:color="auto"/>
              <w:right w:val="single" w:sz="4" w:space="0" w:color="auto"/>
            </w:tcBorders>
            <w:vAlign w:val="center"/>
            <w:hideMark/>
          </w:tcPr>
          <w:p w14:paraId="5B5F0E38"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N-14.7</w:t>
            </w:r>
          </w:p>
        </w:tc>
        <w:tc>
          <w:tcPr>
            <w:tcW w:w="1676" w:type="pct"/>
            <w:tcBorders>
              <w:top w:val="single" w:sz="4" w:space="0" w:color="auto"/>
              <w:left w:val="single" w:sz="4" w:space="0" w:color="auto"/>
              <w:bottom w:val="single" w:sz="4" w:space="0" w:color="auto"/>
              <w:right w:val="single" w:sz="4" w:space="0" w:color="auto"/>
            </w:tcBorders>
            <w:vAlign w:val="center"/>
            <w:hideMark/>
          </w:tcPr>
          <w:p w14:paraId="68B161F8"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Skaldos pagrindo sluoksnio įrengimas</w:t>
            </w:r>
          </w:p>
        </w:tc>
        <w:tc>
          <w:tcPr>
            <w:tcW w:w="481" w:type="pct"/>
            <w:tcBorders>
              <w:top w:val="single" w:sz="4" w:space="0" w:color="auto"/>
              <w:left w:val="single" w:sz="4" w:space="0" w:color="auto"/>
              <w:bottom w:val="single" w:sz="4" w:space="0" w:color="auto"/>
              <w:right w:val="single" w:sz="4" w:space="0" w:color="auto"/>
            </w:tcBorders>
            <w:vAlign w:val="center"/>
            <w:hideMark/>
          </w:tcPr>
          <w:p w14:paraId="780848F2"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M2</w:t>
            </w:r>
          </w:p>
        </w:tc>
        <w:tc>
          <w:tcPr>
            <w:tcW w:w="243" w:type="pct"/>
            <w:tcBorders>
              <w:top w:val="single" w:sz="4" w:space="0" w:color="auto"/>
              <w:left w:val="single" w:sz="4" w:space="0" w:color="auto"/>
              <w:bottom w:val="single" w:sz="4" w:space="0" w:color="auto"/>
              <w:right w:val="single" w:sz="4" w:space="0" w:color="auto"/>
            </w:tcBorders>
            <w:vAlign w:val="center"/>
            <w:hideMark/>
          </w:tcPr>
          <w:p w14:paraId="70E374A8"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eastAsia="lt-LT"/>
              </w:rPr>
              <w:t>207.7</w:t>
            </w:r>
          </w:p>
        </w:tc>
        <w:tc>
          <w:tcPr>
            <w:tcW w:w="452" w:type="pct"/>
            <w:tcBorders>
              <w:top w:val="single" w:sz="4" w:space="0" w:color="auto"/>
              <w:left w:val="single" w:sz="4" w:space="0" w:color="auto"/>
              <w:bottom w:val="single" w:sz="4" w:space="0" w:color="auto"/>
              <w:right w:val="single" w:sz="4" w:space="0" w:color="auto"/>
            </w:tcBorders>
            <w:vAlign w:val="center"/>
          </w:tcPr>
          <w:p w14:paraId="60FF3DE6" w14:textId="77777777" w:rsidR="007D6097" w:rsidRPr="00527110" w:rsidRDefault="007D6097" w:rsidP="00B63A99">
            <w:pPr>
              <w:jc w:val="center"/>
              <w:rPr>
                <w:rFonts w:ascii="Arial" w:hAnsi="Arial" w:cs="Arial"/>
                <w:b/>
                <w:bCs/>
                <w:sz w:val="22"/>
                <w:szCs w:val="22"/>
                <w:lang w:val="lt-LT" w:eastAsia="lt-LT"/>
              </w:rPr>
            </w:pPr>
          </w:p>
        </w:tc>
        <w:tc>
          <w:tcPr>
            <w:tcW w:w="1474" w:type="pct"/>
            <w:tcBorders>
              <w:top w:val="single" w:sz="4" w:space="0" w:color="auto"/>
              <w:left w:val="single" w:sz="4" w:space="0" w:color="auto"/>
              <w:bottom w:val="single" w:sz="4" w:space="0" w:color="auto"/>
              <w:right w:val="single" w:sz="4" w:space="0" w:color="auto"/>
            </w:tcBorders>
            <w:vAlign w:val="center"/>
            <w:hideMark/>
          </w:tcPr>
          <w:p w14:paraId="3AF69DE9"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Skaldos pagrindo iš nesurištojo mišinio 0/45, kurio storis h=0.20 m, įrengimas</w:t>
            </w:r>
          </w:p>
        </w:tc>
      </w:tr>
      <w:tr w:rsidR="007D6097" w:rsidRPr="00527110" w14:paraId="4133A956" w14:textId="77777777" w:rsidTr="00540650">
        <w:trPr>
          <w:trHeight w:val="283"/>
        </w:trPr>
        <w:tc>
          <w:tcPr>
            <w:tcW w:w="344" w:type="pct"/>
            <w:tcBorders>
              <w:top w:val="single" w:sz="4" w:space="0" w:color="auto"/>
              <w:left w:val="single" w:sz="4" w:space="0" w:color="auto"/>
              <w:bottom w:val="single" w:sz="4" w:space="0" w:color="auto"/>
              <w:right w:val="single" w:sz="4" w:space="0" w:color="auto"/>
            </w:tcBorders>
            <w:vAlign w:val="center"/>
            <w:hideMark/>
          </w:tcPr>
          <w:p w14:paraId="1272475A"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lastRenderedPageBreak/>
              <w:t>4.3.3</w:t>
            </w:r>
          </w:p>
        </w:tc>
        <w:tc>
          <w:tcPr>
            <w:tcW w:w="330" w:type="pct"/>
            <w:tcBorders>
              <w:top w:val="single" w:sz="4" w:space="0" w:color="auto"/>
              <w:left w:val="single" w:sz="4" w:space="0" w:color="auto"/>
              <w:bottom w:val="single" w:sz="4" w:space="0" w:color="auto"/>
              <w:right w:val="single" w:sz="4" w:space="0" w:color="auto"/>
            </w:tcBorders>
            <w:vAlign w:val="center"/>
            <w:hideMark/>
          </w:tcPr>
          <w:p w14:paraId="452807AF"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N-14.9</w:t>
            </w:r>
          </w:p>
        </w:tc>
        <w:tc>
          <w:tcPr>
            <w:tcW w:w="1676" w:type="pct"/>
            <w:tcBorders>
              <w:top w:val="single" w:sz="4" w:space="0" w:color="auto"/>
              <w:left w:val="single" w:sz="4" w:space="0" w:color="auto"/>
              <w:bottom w:val="single" w:sz="4" w:space="0" w:color="auto"/>
              <w:right w:val="single" w:sz="4" w:space="0" w:color="auto"/>
            </w:tcBorders>
            <w:vAlign w:val="center"/>
            <w:hideMark/>
          </w:tcPr>
          <w:p w14:paraId="2BBBA30F"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Asfalto pagrindo sluoksnio įrengimas</w:t>
            </w:r>
          </w:p>
        </w:tc>
        <w:tc>
          <w:tcPr>
            <w:tcW w:w="481" w:type="pct"/>
            <w:tcBorders>
              <w:top w:val="single" w:sz="4" w:space="0" w:color="auto"/>
              <w:left w:val="single" w:sz="4" w:space="0" w:color="auto"/>
              <w:bottom w:val="single" w:sz="4" w:space="0" w:color="auto"/>
              <w:right w:val="single" w:sz="4" w:space="0" w:color="auto"/>
            </w:tcBorders>
            <w:vAlign w:val="center"/>
            <w:hideMark/>
          </w:tcPr>
          <w:p w14:paraId="586B5229"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M2</w:t>
            </w:r>
          </w:p>
        </w:tc>
        <w:tc>
          <w:tcPr>
            <w:tcW w:w="243" w:type="pct"/>
            <w:tcBorders>
              <w:top w:val="single" w:sz="4" w:space="0" w:color="auto"/>
              <w:left w:val="single" w:sz="4" w:space="0" w:color="auto"/>
              <w:bottom w:val="single" w:sz="4" w:space="0" w:color="auto"/>
              <w:right w:val="single" w:sz="4" w:space="0" w:color="auto"/>
            </w:tcBorders>
            <w:vAlign w:val="center"/>
            <w:hideMark/>
          </w:tcPr>
          <w:p w14:paraId="283BD553"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eastAsia="lt-LT"/>
              </w:rPr>
              <w:t>125,6</w:t>
            </w:r>
          </w:p>
        </w:tc>
        <w:tc>
          <w:tcPr>
            <w:tcW w:w="452" w:type="pct"/>
            <w:tcBorders>
              <w:top w:val="single" w:sz="4" w:space="0" w:color="auto"/>
              <w:left w:val="single" w:sz="4" w:space="0" w:color="auto"/>
              <w:bottom w:val="single" w:sz="4" w:space="0" w:color="auto"/>
              <w:right w:val="single" w:sz="4" w:space="0" w:color="auto"/>
            </w:tcBorders>
            <w:vAlign w:val="center"/>
          </w:tcPr>
          <w:p w14:paraId="1A73903F" w14:textId="77777777" w:rsidR="007D6097" w:rsidRPr="00527110" w:rsidRDefault="007D6097" w:rsidP="00B63A99">
            <w:pPr>
              <w:jc w:val="center"/>
              <w:rPr>
                <w:rFonts w:ascii="Arial" w:hAnsi="Arial" w:cs="Arial"/>
                <w:b/>
                <w:bCs/>
                <w:sz w:val="22"/>
                <w:szCs w:val="22"/>
                <w:lang w:val="lt-LT" w:eastAsia="lt-LT"/>
              </w:rPr>
            </w:pPr>
          </w:p>
        </w:tc>
        <w:tc>
          <w:tcPr>
            <w:tcW w:w="1474" w:type="pct"/>
            <w:tcBorders>
              <w:top w:val="single" w:sz="4" w:space="0" w:color="auto"/>
              <w:left w:val="single" w:sz="4" w:space="0" w:color="auto"/>
              <w:bottom w:val="single" w:sz="4" w:space="0" w:color="auto"/>
              <w:right w:val="single" w:sz="4" w:space="0" w:color="auto"/>
            </w:tcBorders>
            <w:vAlign w:val="center"/>
            <w:hideMark/>
          </w:tcPr>
          <w:p w14:paraId="5E71721D"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Asfalto viršutinio sluoksnio iš mišinio SMA 11 S, kurio storis h=0.04 m, įrengimas</w:t>
            </w:r>
          </w:p>
        </w:tc>
      </w:tr>
      <w:tr w:rsidR="007D6097" w:rsidRPr="0097278E" w14:paraId="0064EDA4" w14:textId="77777777" w:rsidTr="00540650">
        <w:trPr>
          <w:trHeight w:val="283"/>
        </w:trPr>
        <w:tc>
          <w:tcPr>
            <w:tcW w:w="344" w:type="pct"/>
            <w:tcBorders>
              <w:top w:val="single" w:sz="4" w:space="0" w:color="auto"/>
              <w:left w:val="single" w:sz="4" w:space="0" w:color="auto"/>
              <w:bottom w:val="single" w:sz="4" w:space="0" w:color="auto"/>
              <w:right w:val="single" w:sz="4" w:space="0" w:color="auto"/>
            </w:tcBorders>
            <w:vAlign w:val="center"/>
            <w:hideMark/>
          </w:tcPr>
          <w:p w14:paraId="75F42A2C"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4.3.4</w:t>
            </w:r>
          </w:p>
        </w:tc>
        <w:tc>
          <w:tcPr>
            <w:tcW w:w="330" w:type="pct"/>
            <w:tcBorders>
              <w:top w:val="single" w:sz="4" w:space="0" w:color="auto"/>
              <w:left w:val="single" w:sz="4" w:space="0" w:color="auto"/>
              <w:bottom w:val="single" w:sz="4" w:space="0" w:color="auto"/>
              <w:right w:val="single" w:sz="4" w:space="0" w:color="auto"/>
            </w:tcBorders>
            <w:vAlign w:val="center"/>
            <w:hideMark/>
          </w:tcPr>
          <w:p w14:paraId="3302C356"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KK-11.1</w:t>
            </w:r>
          </w:p>
        </w:tc>
        <w:tc>
          <w:tcPr>
            <w:tcW w:w="1676" w:type="pct"/>
            <w:tcBorders>
              <w:top w:val="single" w:sz="4" w:space="0" w:color="auto"/>
              <w:left w:val="single" w:sz="4" w:space="0" w:color="auto"/>
              <w:bottom w:val="single" w:sz="4" w:space="0" w:color="auto"/>
              <w:right w:val="single" w:sz="4" w:space="0" w:color="auto"/>
            </w:tcBorders>
            <w:vAlign w:val="center"/>
            <w:hideMark/>
          </w:tcPr>
          <w:p w14:paraId="0C0C7CB5"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Kelkraščio viršutinio sluoksnio įrengimas</w:t>
            </w:r>
          </w:p>
        </w:tc>
        <w:tc>
          <w:tcPr>
            <w:tcW w:w="481" w:type="pct"/>
            <w:tcBorders>
              <w:top w:val="single" w:sz="4" w:space="0" w:color="auto"/>
              <w:left w:val="single" w:sz="4" w:space="0" w:color="auto"/>
              <w:bottom w:val="single" w:sz="4" w:space="0" w:color="auto"/>
              <w:right w:val="single" w:sz="4" w:space="0" w:color="auto"/>
            </w:tcBorders>
            <w:vAlign w:val="center"/>
            <w:hideMark/>
          </w:tcPr>
          <w:p w14:paraId="5618E3A6"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M2</w:t>
            </w:r>
          </w:p>
        </w:tc>
        <w:tc>
          <w:tcPr>
            <w:tcW w:w="243" w:type="pct"/>
            <w:tcBorders>
              <w:top w:val="single" w:sz="4" w:space="0" w:color="auto"/>
              <w:left w:val="single" w:sz="4" w:space="0" w:color="auto"/>
              <w:bottom w:val="single" w:sz="4" w:space="0" w:color="auto"/>
              <w:right w:val="single" w:sz="4" w:space="0" w:color="auto"/>
            </w:tcBorders>
            <w:vAlign w:val="center"/>
            <w:hideMark/>
          </w:tcPr>
          <w:p w14:paraId="13E2447A"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eastAsia="lt-LT"/>
              </w:rPr>
              <w:t>52.0</w:t>
            </w:r>
          </w:p>
        </w:tc>
        <w:tc>
          <w:tcPr>
            <w:tcW w:w="452" w:type="pct"/>
            <w:tcBorders>
              <w:top w:val="single" w:sz="4" w:space="0" w:color="auto"/>
              <w:left w:val="single" w:sz="4" w:space="0" w:color="auto"/>
              <w:bottom w:val="single" w:sz="4" w:space="0" w:color="auto"/>
              <w:right w:val="single" w:sz="4" w:space="0" w:color="auto"/>
            </w:tcBorders>
            <w:vAlign w:val="center"/>
          </w:tcPr>
          <w:p w14:paraId="6A69C8BF" w14:textId="77777777" w:rsidR="007D6097" w:rsidRPr="00527110" w:rsidRDefault="007D6097" w:rsidP="00B63A99">
            <w:pPr>
              <w:jc w:val="center"/>
              <w:rPr>
                <w:rFonts w:ascii="Arial" w:hAnsi="Arial" w:cs="Arial"/>
                <w:b/>
                <w:bCs/>
                <w:sz w:val="22"/>
                <w:szCs w:val="22"/>
                <w:lang w:val="lt-LT" w:eastAsia="lt-LT"/>
              </w:rPr>
            </w:pPr>
          </w:p>
        </w:tc>
        <w:tc>
          <w:tcPr>
            <w:tcW w:w="1474" w:type="pct"/>
            <w:tcBorders>
              <w:top w:val="single" w:sz="4" w:space="0" w:color="auto"/>
              <w:left w:val="single" w:sz="4" w:space="0" w:color="auto"/>
              <w:bottom w:val="single" w:sz="4" w:space="0" w:color="auto"/>
              <w:right w:val="single" w:sz="4" w:space="0" w:color="auto"/>
            </w:tcBorders>
            <w:vAlign w:val="center"/>
            <w:hideMark/>
          </w:tcPr>
          <w:p w14:paraId="77472BB6"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Kelkraščių sutvirtinimas 0,10 m storio skaldos 11/22 (85%) ir dirvožemio (15%) mišiniu, užsėjant žole (dirvožemis atsivežamas iš Rangovo pasirinktos sandėliavimo aikštelės)</w:t>
            </w:r>
          </w:p>
        </w:tc>
      </w:tr>
      <w:tr w:rsidR="007D6097" w:rsidRPr="00527110" w14:paraId="57DDC253" w14:textId="77777777" w:rsidTr="00540650">
        <w:trPr>
          <w:trHeight w:val="283"/>
        </w:trPr>
        <w:tc>
          <w:tcPr>
            <w:tcW w:w="344" w:type="pct"/>
            <w:tcBorders>
              <w:top w:val="single" w:sz="4" w:space="0" w:color="auto"/>
              <w:left w:val="single" w:sz="4" w:space="0" w:color="auto"/>
              <w:bottom w:val="single" w:sz="4" w:space="0" w:color="auto"/>
              <w:right w:val="single" w:sz="4" w:space="0" w:color="auto"/>
            </w:tcBorders>
            <w:vAlign w:val="center"/>
            <w:hideMark/>
          </w:tcPr>
          <w:p w14:paraId="3AFD5E42"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b/>
                <w:bCs/>
                <w:i/>
                <w:iCs/>
                <w:sz w:val="22"/>
                <w:szCs w:val="22"/>
                <w:lang w:val="lt-LT" w:eastAsia="lt-LT"/>
              </w:rPr>
              <w:t>4.4</w:t>
            </w:r>
          </w:p>
        </w:tc>
        <w:tc>
          <w:tcPr>
            <w:tcW w:w="330" w:type="pct"/>
            <w:tcBorders>
              <w:top w:val="single" w:sz="4" w:space="0" w:color="auto"/>
              <w:left w:val="single" w:sz="4" w:space="0" w:color="auto"/>
              <w:bottom w:val="single" w:sz="4" w:space="0" w:color="auto"/>
              <w:right w:val="single" w:sz="4" w:space="0" w:color="auto"/>
            </w:tcBorders>
            <w:vAlign w:val="center"/>
          </w:tcPr>
          <w:p w14:paraId="2515CDDD" w14:textId="77777777" w:rsidR="007D6097" w:rsidRPr="00527110" w:rsidRDefault="007D6097" w:rsidP="00B63A99">
            <w:pPr>
              <w:jc w:val="center"/>
              <w:rPr>
                <w:rFonts w:ascii="Arial" w:hAnsi="Arial" w:cs="Arial"/>
                <w:sz w:val="22"/>
                <w:szCs w:val="22"/>
                <w:lang w:val="lt-LT" w:eastAsia="lt-LT"/>
              </w:rPr>
            </w:pPr>
          </w:p>
        </w:tc>
        <w:tc>
          <w:tcPr>
            <w:tcW w:w="1676" w:type="pct"/>
            <w:tcBorders>
              <w:top w:val="single" w:sz="4" w:space="0" w:color="auto"/>
              <w:left w:val="single" w:sz="4" w:space="0" w:color="auto"/>
              <w:bottom w:val="single" w:sz="4" w:space="0" w:color="auto"/>
              <w:right w:val="single" w:sz="4" w:space="0" w:color="auto"/>
            </w:tcBorders>
            <w:vAlign w:val="center"/>
            <w:hideMark/>
          </w:tcPr>
          <w:p w14:paraId="50876EE0" w14:textId="77777777" w:rsidR="007D6097" w:rsidRPr="00527110" w:rsidRDefault="007D6097" w:rsidP="00B63A99">
            <w:pPr>
              <w:rPr>
                <w:rFonts w:ascii="Arial" w:hAnsi="Arial" w:cs="Arial"/>
                <w:sz w:val="22"/>
                <w:szCs w:val="22"/>
                <w:lang w:val="lt-LT" w:eastAsia="lt-LT"/>
              </w:rPr>
            </w:pPr>
            <w:r w:rsidRPr="00527110">
              <w:rPr>
                <w:rFonts w:ascii="Arial" w:hAnsi="Arial" w:cs="Arial"/>
                <w:b/>
                <w:bCs/>
                <w:i/>
                <w:iCs/>
                <w:sz w:val="22"/>
                <w:szCs w:val="22"/>
                <w:lang w:val="lt-LT" w:eastAsia="lt-LT"/>
              </w:rPr>
              <w:t>Nuovažų įrengimas (II variantas)</w:t>
            </w:r>
          </w:p>
        </w:tc>
        <w:tc>
          <w:tcPr>
            <w:tcW w:w="481" w:type="pct"/>
            <w:tcBorders>
              <w:top w:val="single" w:sz="4" w:space="0" w:color="auto"/>
              <w:left w:val="single" w:sz="4" w:space="0" w:color="auto"/>
              <w:bottom w:val="single" w:sz="4" w:space="0" w:color="auto"/>
              <w:right w:val="single" w:sz="4" w:space="0" w:color="auto"/>
            </w:tcBorders>
            <w:vAlign w:val="center"/>
          </w:tcPr>
          <w:p w14:paraId="76B56E2C" w14:textId="77777777" w:rsidR="007D6097" w:rsidRPr="00527110" w:rsidRDefault="007D6097" w:rsidP="00B63A99">
            <w:pPr>
              <w:jc w:val="center"/>
              <w:rPr>
                <w:rFonts w:ascii="Arial" w:hAnsi="Arial" w:cs="Arial"/>
                <w:sz w:val="22"/>
                <w:szCs w:val="22"/>
                <w:lang w:val="lt-LT" w:eastAsia="lt-LT"/>
              </w:rPr>
            </w:pPr>
          </w:p>
        </w:tc>
        <w:tc>
          <w:tcPr>
            <w:tcW w:w="243" w:type="pct"/>
            <w:tcBorders>
              <w:top w:val="single" w:sz="4" w:space="0" w:color="auto"/>
              <w:left w:val="single" w:sz="4" w:space="0" w:color="auto"/>
              <w:bottom w:val="single" w:sz="4" w:space="0" w:color="auto"/>
              <w:right w:val="single" w:sz="4" w:space="0" w:color="auto"/>
            </w:tcBorders>
            <w:vAlign w:val="center"/>
          </w:tcPr>
          <w:p w14:paraId="29509648" w14:textId="77777777" w:rsidR="007D6097" w:rsidRPr="00527110" w:rsidRDefault="007D6097" w:rsidP="00B63A99">
            <w:pPr>
              <w:jc w:val="center"/>
              <w:rPr>
                <w:rFonts w:ascii="Arial" w:hAnsi="Arial" w:cs="Arial"/>
                <w:sz w:val="22"/>
                <w:szCs w:val="22"/>
                <w:lang w:val="lt-LT" w:eastAsia="lt-LT"/>
              </w:rPr>
            </w:pPr>
          </w:p>
        </w:tc>
        <w:tc>
          <w:tcPr>
            <w:tcW w:w="452" w:type="pct"/>
            <w:tcBorders>
              <w:top w:val="single" w:sz="4" w:space="0" w:color="auto"/>
              <w:left w:val="single" w:sz="4" w:space="0" w:color="auto"/>
              <w:bottom w:val="single" w:sz="4" w:space="0" w:color="auto"/>
              <w:right w:val="single" w:sz="4" w:space="0" w:color="auto"/>
            </w:tcBorders>
            <w:vAlign w:val="center"/>
            <w:hideMark/>
          </w:tcPr>
          <w:p w14:paraId="13A20B38" w14:textId="77777777" w:rsidR="007D6097" w:rsidRPr="00527110" w:rsidRDefault="007D6097" w:rsidP="00B63A99">
            <w:pPr>
              <w:jc w:val="center"/>
              <w:rPr>
                <w:rFonts w:ascii="Arial" w:hAnsi="Arial" w:cs="Arial"/>
                <w:b/>
                <w:bCs/>
                <w:sz w:val="22"/>
                <w:szCs w:val="22"/>
                <w:lang w:val="lt-LT" w:eastAsia="lt-LT"/>
              </w:rPr>
            </w:pPr>
            <w:r w:rsidRPr="00527110">
              <w:rPr>
                <w:rFonts w:ascii="Arial" w:hAnsi="Arial" w:cs="Arial"/>
                <w:b/>
                <w:bCs/>
                <w:sz w:val="22"/>
                <w:szCs w:val="22"/>
                <w:lang w:val="lt-LT" w:eastAsia="lt-LT"/>
              </w:rPr>
              <w:t>TS5 TS6</w:t>
            </w:r>
          </w:p>
        </w:tc>
        <w:tc>
          <w:tcPr>
            <w:tcW w:w="1474" w:type="pct"/>
            <w:tcBorders>
              <w:top w:val="single" w:sz="4" w:space="0" w:color="auto"/>
              <w:left w:val="single" w:sz="4" w:space="0" w:color="auto"/>
              <w:bottom w:val="single" w:sz="4" w:space="0" w:color="auto"/>
              <w:right w:val="single" w:sz="4" w:space="0" w:color="auto"/>
            </w:tcBorders>
            <w:vAlign w:val="center"/>
          </w:tcPr>
          <w:p w14:paraId="4A952CA0" w14:textId="77777777" w:rsidR="007D6097" w:rsidRPr="00527110" w:rsidRDefault="007D6097" w:rsidP="00B63A99">
            <w:pPr>
              <w:rPr>
                <w:rFonts w:ascii="Arial" w:hAnsi="Arial" w:cs="Arial"/>
                <w:sz w:val="22"/>
                <w:szCs w:val="22"/>
                <w:lang w:val="lt-LT" w:eastAsia="lt-LT"/>
              </w:rPr>
            </w:pPr>
          </w:p>
        </w:tc>
      </w:tr>
      <w:tr w:rsidR="007D6097" w:rsidRPr="0097278E" w14:paraId="0AD57AE0" w14:textId="77777777" w:rsidTr="00540650">
        <w:trPr>
          <w:trHeight w:val="283"/>
        </w:trPr>
        <w:tc>
          <w:tcPr>
            <w:tcW w:w="344" w:type="pct"/>
            <w:tcBorders>
              <w:top w:val="single" w:sz="4" w:space="0" w:color="auto"/>
              <w:left w:val="single" w:sz="4" w:space="0" w:color="auto"/>
              <w:bottom w:val="single" w:sz="4" w:space="0" w:color="auto"/>
              <w:right w:val="single" w:sz="4" w:space="0" w:color="auto"/>
            </w:tcBorders>
            <w:vAlign w:val="center"/>
            <w:hideMark/>
          </w:tcPr>
          <w:p w14:paraId="7174DFF0"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4.4.1</w:t>
            </w:r>
          </w:p>
        </w:tc>
        <w:tc>
          <w:tcPr>
            <w:tcW w:w="330" w:type="pct"/>
            <w:tcBorders>
              <w:top w:val="single" w:sz="4" w:space="0" w:color="auto"/>
              <w:left w:val="single" w:sz="4" w:space="0" w:color="auto"/>
              <w:bottom w:val="single" w:sz="4" w:space="0" w:color="auto"/>
              <w:right w:val="single" w:sz="4" w:space="0" w:color="auto"/>
            </w:tcBorders>
            <w:vAlign w:val="center"/>
            <w:hideMark/>
          </w:tcPr>
          <w:p w14:paraId="2BBFE8B5"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N-14.5</w:t>
            </w:r>
          </w:p>
        </w:tc>
        <w:tc>
          <w:tcPr>
            <w:tcW w:w="1676" w:type="pct"/>
            <w:tcBorders>
              <w:top w:val="single" w:sz="4" w:space="0" w:color="auto"/>
              <w:left w:val="single" w:sz="4" w:space="0" w:color="auto"/>
              <w:bottom w:val="single" w:sz="4" w:space="0" w:color="auto"/>
              <w:right w:val="single" w:sz="4" w:space="0" w:color="auto"/>
            </w:tcBorders>
            <w:vAlign w:val="center"/>
            <w:hideMark/>
          </w:tcPr>
          <w:p w14:paraId="7C4F3E98"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Apsauginio šalčiui atsparaus sluoksnio įrengimas</w:t>
            </w:r>
          </w:p>
        </w:tc>
        <w:tc>
          <w:tcPr>
            <w:tcW w:w="481" w:type="pct"/>
            <w:tcBorders>
              <w:top w:val="single" w:sz="4" w:space="0" w:color="auto"/>
              <w:left w:val="single" w:sz="4" w:space="0" w:color="auto"/>
              <w:bottom w:val="single" w:sz="4" w:space="0" w:color="auto"/>
              <w:right w:val="single" w:sz="4" w:space="0" w:color="auto"/>
            </w:tcBorders>
            <w:vAlign w:val="center"/>
            <w:hideMark/>
          </w:tcPr>
          <w:p w14:paraId="07213B11"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M3</w:t>
            </w:r>
          </w:p>
        </w:tc>
        <w:tc>
          <w:tcPr>
            <w:tcW w:w="243" w:type="pct"/>
            <w:tcBorders>
              <w:top w:val="single" w:sz="4" w:space="0" w:color="auto"/>
              <w:left w:val="single" w:sz="4" w:space="0" w:color="auto"/>
              <w:bottom w:val="single" w:sz="4" w:space="0" w:color="auto"/>
              <w:right w:val="single" w:sz="4" w:space="0" w:color="auto"/>
            </w:tcBorders>
            <w:vAlign w:val="center"/>
            <w:hideMark/>
          </w:tcPr>
          <w:p w14:paraId="20E3B9BE"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108.3</w:t>
            </w:r>
          </w:p>
        </w:tc>
        <w:tc>
          <w:tcPr>
            <w:tcW w:w="452" w:type="pct"/>
            <w:tcBorders>
              <w:top w:val="single" w:sz="4" w:space="0" w:color="auto"/>
              <w:left w:val="single" w:sz="4" w:space="0" w:color="auto"/>
              <w:bottom w:val="single" w:sz="4" w:space="0" w:color="auto"/>
              <w:right w:val="single" w:sz="4" w:space="0" w:color="auto"/>
            </w:tcBorders>
            <w:vAlign w:val="center"/>
          </w:tcPr>
          <w:p w14:paraId="5B597B33" w14:textId="77777777" w:rsidR="007D6097" w:rsidRPr="00527110" w:rsidRDefault="007D6097" w:rsidP="00B63A99">
            <w:pPr>
              <w:jc w:val="center"/>
              <w:rPr>
                <w:rFonts w:ascii="Arial" w:hAnsi="Arial" w:cs="Arial"/>
                <w:b/>
                <w:bCs/>
                <w:sz w:val="22"/>
                <w:szCs w:val="22"/>
                <w:lang w:val="lt-LT" w:eastAsia="lt-LT"/>
              </w:rPr>
            </w:pPr>
          </w:p>
        </w:tc>
        <w:tc>
          <w:tcPr>
            <w:tcW w:w="1474" w:type="pct"/>
            <w:tcBorders>
              <w:top w:val="single" w:sz="4" w:space="0" w:color="auto"/>
              <w:left w:val="single" w:sz="4" w:space="0" w:color="auto"/>
              <w:bottom w:val="single" w:sz="4" w:space="0" w:color="auto"/>
              <w:right w:val="single" w:sz="4" w:space="0" w:color="auto"/>
            </w:tcBorders>
            <w:vAlign w:val="center"/>
            <w:hideMark/>
          </w:tcPr>
          <w:p w14:paraId="12D830D1"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Šalčiui nejautrių medžiagų sluoksnio, kurio storis h=0,41 m, įrengimas</w:t>
            </w:r>
          </w:p>
        </w:tc>
      </w:tr>
      <w:tr w:rsidR="007D6097" w:rsidRPr="0097278E" w14:paraId="1C45E0D1" w14:textId="77777777" w:rsidTr="00540650">
        <w:trPr>
          <w:trHeight w:val="283"/>
        </w:trPr>
        <w:tc>
          <w:tcPr>
            <w:tcW w:w="344" w:type="pct"/>
            <w:tcBorders>
              <w:top w:val="single" w:sz="4" w:space="0" w:color="auto"/>
              <w:left w:val="single" w:sz="4" w:space="0" w:color="auto"/>
              <w:bottom w:val="single" w:sz="4" w:space="0" w:color="auto"/>
              <w:right w:val="single" w:sz="4" w:space="0" w:color="auto"/>
            </w:tcBorders>
            <w:vAlign w:val="center"/>
            <w:hideMark/>
          </w:tcPr>
          <w:p w14:paraId="3AD798A6"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4.4.2</w:t>
            </w:r>
          </w:p>
        </w:tc>
        <w:tc>
          <w:tcPr>
            <w:tcW w:w="330" w:type="pct"/>
            <w:tcBorders>
              <w:top w:val="single" w:sz="4" w:space="0" w:color="auto"/>
              <w:left w:val="single" w:sz="4" w:space="0" w:color="auto"/>
              <w:bottom w:val="single" w:sz="4" w:space="0" w:color="auto"/>
              <w:right w:val="single" w:sz="4" w:space="0" w:color="auto"/>
            </w:tcBorders>
            <w:vAlign w:val="center"/>
            <w:hideMark/>
          </w:tcPr>
          <w:p w14:paraId="7C07F7C3"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N-14.7</w:t>
            </w:r>
          </w:p>
        </w:tc>
        <w:tc>
          <w:tcPr>
            <w:tcW w:w="1676" w:type="pct"/>
            <w:tcBorders>
              <w:top w:val="single" w:sz="4" w:space="0" w:color="auto"/>
              <w:left w:val="single" w:sz="4" w:space="0" w:color="auto"/>
              <w:bottom w:val="single" w:sz="4" w:space="0" w:color="auto"/>
              <w:right w:val="single" w:sz="4" w:space="0" w:color="auto"/>
            </w:tcBorders>
            <w:vAlign w:val="center"/>
            <w:hideMark/>
          </w:tcPr>
          <w:p w14:paraId="58B8DD6A"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Skaldos pagrindo sluoksnio įrengimas</w:t>
            </w:r>
          </w:p>
        </w:tc>
        <w:tc>
          <w:tcPr>
            <w:tcW w:w="481" w:type="pct"/>
            <w:tcBorders>
              <w:top w:val="single" w:sz="4" w:space="0" w:color="auto"/>
              <w:left w:val="single" w:sz="4" w:space="0" w:color="auto"/>
              <w:bottom w:val="single" w:sz="4" w:space="0" w:color="auto"/>
              <w:right w:val="single" w:sz="4" w:space="0" w:color="auto"/>
            </w:tcBorders>
            <w:vAlign w:val="center"/>
            <w:hideMark/>
          </w:tcPr>
          <w:p w14:paraId="471302CD"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M2</w:t>
            </w:r>
          </w:p>
        </w:tc>
        <w:tc>
          <w:tcPr>
            <w:tcW w:w="243" w:type="pct"/>
            <w:tcBorders>
              <w:top w:val="single" w:sz="4" w:space="0" w:color="auto"/>
              <w:left w:val="single" w:sz="4" w:space="0" w:color="auto"/>
              <w:bottom w:val="single" w:sz="4" w:space="0" w:color="auto"/>
              <w:right w:val="single" w:sz="4" w:space="0" w:color="auto"/>
            </w:tcBorders>
            <w:vAlign w:val="center"/>
            <w:hideMark/>
          </w:tcPr>
          <w:p w14:paraId="3F5F3D67"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eastAsia="lt-LT"/>
              </w:rPr>
              <w:t>207.7</w:t>
            </w:r>
          </w:p>
        </w:tc>
        <w:tc>
          <w:tcPr>
            <w:tcW w:w="452" w:type="pct"/>
            <w:tcBorders>
              <w:top w:val="single" w:sz="4" w:space="0" w:color="auto"/>
              <w:left w:val="single" w:sz="4" w:space="0" w:color="auto"/>
              <w:bottom w:val="single" w:sz="4" w:space="0" w:color="auto"/>
              <w:right w:val="single" w:sz="4" w:space="0" w:color="auto"/>
            </w:tcBorders>
            <w:vAlign w:val="center"/>
          </w:tcPr>
          <w:p w14:paraId="43C36478" w14:textId="77777777" w:rsidR="007D6097" w:rsidRPr="00527110" w:rsidRDefault="007D6097" w:rsidP="00B63A99">
            <w:pPr>
              <w:jc w:val="center"/>
              <w:rPr>
                <w:rFonts w:ascii="Arial" w:hAnsi="Arial" w:cs="Arial"/>
                <w:b/>
                <w:bCs/>
                <w:sz w:val="22"/>
                <w:szCs w:val="22"/>
                <w:lang w:val="lt-LT" w:eastAsia="lt-LT"/>
              </w:rPr>
            </w:pPr>
          </w:p>
        </w:tc>
        <w:tc>
          <w:tcPr>
            <w:tcW w:w="1474" w:type="pct"/>
            <w:tcBorders>
              <w:top w:val="single" w:sz="4" w:space="0" w:color="auto"/>
              <w:left w:val="single" w:sz="4" w:space="0" w:color="auto"/>
              <w:bottom w:val="single" w:sz="4" w:space="0" w:color="auto"/>
              <w:right w:val="single" w:sz="4" w:space="0" w:color="auto"/>
            </w:tcBorders>
            <w:vAlign w:val="center"/>
            <w:hideMark/>
          </w:tcPr>
          <w:p w14:paraId="39F23772"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Skaldos pagrindo iš nesurištojo mišinio 0/45, kurio storis h=0.20 m, įrengimas</w:t>
            </w:r>
          </w:p>
        </w:tc>
      </w:tr>
      <w:tr w:rsidR="007D6097" w:rsidRPr="00527110" w14:paraId="19055E94" w14:textId="77777777" w:rsidTr="00540650">
        <w:trPr>
          <w:trHeight w:val="283"/>
        </w:trPr>
        <w:tc>
          <w:tcPr>
            <w:tcW w:w="344" w:type="pct"/>
            <w:tcBorders>
              <w:top w:val="single" w:sz="4" w:space="0" w:color="auto"/>
              <w:left w:val="single" w:sz="4" w:space="0" w:color="auto"/>
              <w:bottom w:val="single" w:sz="4" w:space="0" w:color="auto"/>
              <w:right w:val="single" w:sz="4" w:space="0" w:color="auto"/>
            </w:tcBorders>
            <w:vAlign w:val="center"/>
            <w:hideMark/>
          </w:tcPr>
          <w:p w14:paraId="3FCE6195"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4.4.3</w:t>
            </w:r>
          </w:p>
        </w:tc>
        <w:tc>
          <w:tcPr>
            <w:tcW w:w="330" w:type="pct"/>
            <w:tcBorders>
              <w:top w:val="single" w:sz="4" w:space="0" w:color="auto"/>
              <w:left w:val="single" w:sz="4" w:space="0" w:color="auto"/>
              <w:bottom w:val="single" w:sz="4" w:space="0" w:color="auto"/>
              <w:right w:val="single" w:sz="4" w:space="0" w:color="auto"/>
            </w:tcBorders>
            <w:vAlign w:val="center"/>
            <w:hideMark/>
          </w:tcPr>
          <w:p w14:paraId="6B8258AF"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N-14.9</w:t>
            </w:r>
          </w:p>
        </w:tc>
        <w:tc>
          <w:tcPr>
            <w:tcW w:w="1676" w:type="pct"/>
            <w:tcBorders>
              <w:top w:val="single" w:sz="4" w:space="0" w:color="auto"/>
              <w:left w:val="single" w:sz="4" w:space="0" w:color="auto"/>
              <w:bottom w:val="single" w:sz="4" w:space="0" w:color="auto"/>
              <w:right w:val="single" w:sz="4" w:space="0" w:color="auto"/>
            </w:tcBorders>
            <w:vAlign w:val="center"/>
            <w:hideMark/>
          </w:tcPr>
          <w:p w14:paraId="02911D53"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Asfalto pagrindo sluoksnio įrengimas</w:t>
            </w:r>
          </w:p>
        </w:tc>
        <w:tc>
          <w:tcPr>
            <w:tcW w:w="481" w:type="pct"/>
            <w:tcBorders>
              <w:top w:val="single" w:sz="4" w:space="0" w:color="auto"/>
              <w:left w:val="single" w:sz="4" w:space="0" w:color="auto"/>
              <w:bottom w:val="single" w:sz="4" w:space="0" w:color="auto"/>
              <w:right w:val="single" w:sz="4" w:space="0" w:color="auto"/>
            </w:tcBorders>
            <w:vAlign w:val="center"/>
            <w:hideMark/>
          </w:tcPr>
          <w:p w14:paraId="141EB46C"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M2</w:t>
            </w:r>
          </w:p>
        </w:tc>
        <w:tc>
          <w:tcPr>
            <w:tcW w:w="243" w:type="pct"/>
            <w:tcBorders>
              <w:top w:val="single" w:sz="4" w:space="0" w:color="auto"/>
              <w:left w:val="single" w:sz="4" w:space="0" w:color="auto"/>
              <w:bottom w:val="single" w:sz="4" w:space="0" w:color="auto"/>
              <w:right w:val="single" w:sz="4" w:space="0" w:color="auto"/>
            </w:tcBorders>
            <w:vAlign w:val="center"/>
            <w:hideMark/>
          </w:tcPr>
          <w:p w14:paraId="78FC60B6"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eastAsia="lt-LT"/>
              </w:rPr>
              <w:t>125,6</w:t>
            </w:r>
          </w:p>
        </w:tc>
        <w:tc>
          <w:tcPr>
            <w:tcW w:w="452" w:type="pct"/>
            <w:tcBorders>
              <w:top w:val="single" w:sz="4" w:space="0" w:color="auto"/>
              <w:left w:val="single" w:sz="4" w:space="0" w:color="auto"/>
              <w:bottom w:val="single" w:sz="4" w:space="0" w:color="auto"/>
              <w:right w:val="single" w:sz="4" w:space="0" w:color="auto"/>
            </w:tcBorders>
            <w:vAlign w:val="center"/>
          </w:tcPr>
          <w:p w14:paraId="05170FEB" w14:textId="77777777" w:rsidR="007D6097" w:rsidRPr="00527110" w:rsidRDefault="007D6097" w:rsidP="00B63A99">
            <w:pPr>
              <w:jc w:val="center"/>
              <w:rPr>
                <w:rFonts w:ascii="Arial" w:hAnsi="Arial" w:cs="Arial"/>
                <w:b/>
                <w:bCs/>
                <w:sz w:val="22"/>
                <w:szCs w:val="22"/>
                <w:lang w:val="lt-LT" w:eastAsia="lt-LT"/>
              </w:rPr>
            </w:pPr>
          </w:p>
          <w:p w14:paraId="60CA7021" w14:textId="77777777" w:rsidR="007D6097" w:rsidRPr="00527110" w:rsidRDefault="007D6097" w:rsidP="00B63A99">
            <w:pPr>
              <w:jc w:val="center"/>
              <w:rPr>
                <w:rFonts w:ascii="Arial" w:hAnsi="Arial" w:cs="Arial"/>
                <w:b/>
                <w:bCs/>
                <w:sz w:val="22"/>
                <w:szCs w:val="22"/>
                <w:lang w:val="lt-LT" w:eastAsia="lt-LT"/>
              </w:rPr>
            </w:pPr>
          </w:p>
        </w:tc>
        <w:tc>
          <w:tcPr>
            <w:tcW w:w="1474" w:type="pct"/>
            <w:tcBorders>
              <w:top w:val="single" w:sz="4" w:space="0" w:color="auto"/>
              <w:left w:val="single" w:sz="4" w:space="0" w:color="auto"/>
              <w:bottom w:val="single" w:sz="4" w:space="0" w:color="auto"/>
              <w:right w:val="single" w:sz="4" w:space="0" w:color="auto"/>
            </w:tcBorders>
            <w:vAlign w:val="center"/>
            <w:hideMark/>
          </w:tcPr>
          <w:p w14:paraId="513C7FF3"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Asfalto viršutinio sluoksnio iš mišinio SMA 11 S, kurio storis h=0.04 m, įrengimas</w:t>
            </w:r>
          </w:p>
        </w:tc>
      </w:tr>
      <w:tr w:rsidR="007D6097" w:rsidRPr="0097278E" w14:paraId="2A807CA7" w14:textId="77777777" w:rsidTr="00540650">
        <w:trPr>
          <w:trHeight w:val="283"/>
        </w:trPr>
        <w:tc>
          <w:tcPr>
            <w:tcW w:w="344" w:type="pct"/>
            <w:tcBorders>
              <w:top w:val="single" w:sz="4" w:space="0" w:color="auto"/>
              <w:left w:val="single" w:sz="4" w:space="0" w:color="auto"/>
              <w:bottom w:val="single" w:sz="4" w:space="0" w:color="auto"/>
              <w:right w:val="single" w:sz="4" w:space="0" w:color="auto"/>
            </w:tcBorders>
            <w:vAlign w:val="center"/>
            <w:hideMark/>
          </w:tcPr>
          <w:p w14:paraId="7E0A0A4F"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4.4.4</w:t>
            </w:r>
          </w:p>
        </w:tc>
        <w:tc>
          <w:tcPr>
            <w:tcW w:w="330" w:type="pct"/>
            <w:tcBorders>
              <w:top w:val="single" w:sz="4" w:space="0" w:color="auto"/>
              <w:left w:val="single" w:sz="4" w:space="0" w:color="auto"/>
              <w:bottom w:val="single" w:sz="4" w:space="0" w:color="auto"/>
              <w:right w:val="single" w:sz="4" w:space="0" w:color="auto"/>
            </w:tcBorders>
            <w:vAlign w:val="center"/>
            <w:hideMark/>
          </w:tcPr>
          <w:p w14:paraId="623A81E4"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KK-11.1</w:t>
            </w:r>
          </w:p>
        </w:tc>
        <w:tc>
          <w:tcPr>
            <w:tcW w:w="1676" w:type="pct"/>
            <w:tcBorders>
              <w:top w:val="single" w:sz="4" w:space="0" w:color="auto"/>
              <w:left w:val="single" w:sz="4" w:space="0" w:color="auto"/>
              <w:bottom w:val="single" w:sz="4" w:space="0" w:color="auto"/>
              <w:right w:val="single" w:sz="4" w:space="0" w:color="auto"/>
            </w:tcBorders>
            <w:vAlign w:val="center"/>
            <w:hideMark/>
          </w:tcPr>
          <w:p w14:paraId="7995F824"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Kelkraščio viršutinio sluoksnio įrengimas</w:t>
            </w:r>
          </w:p>
        </w:tc>
        <w:tc>
          <w:tcPr>
            <w:tcW w:w="481" w:type="pct"/>
            <w:tcBorders>
              <w:top w:val="single" w:sz="4" w:space="0" w:color="auto"/>
              <w:left w:val="single" w:sz="4" w:space="0" w:color="auto"/>
              <w:bottom w:val="single" w:sz="4" w:space="0" w:color="auto"/>
              <w:right w:val="single" w:sz="4" w:space="0" w:color="auto"/>
            </w:tcBorders>
            <w:vAlign w:val="center"/>
            <w:hideMark/>
          </w:tcPr>
          <w:p w14:paraId="095D8800"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M2</w:t>
            </w:r>
          </w:p>
        </w:tc>
        <w:tc>
          <w:tcPr>
            <w:tcW w:w="243" w:type="pct"/>
            <w:tcBorders>
              <w:top w:val="single" w:sz="4" w:space="0" w:color="auto"/>
              <w:left w:val="single" w:sz="4" w:space="0" w:color="auto"/>
              <w:bottom w:val="single" w:sz="4" w:space="0" w:color="auto"/>
              <w:right w:val="single" w:sz="4" w:space="0" w:color="auto"/>
            </w:tcBorders>
            <w:vAlign w:val="center"/>
            <w:hideMark/>
          </w:tcPr>
          <w:p w14:paraId="6437127C"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eastAsia="lt-LT"/>
              </w:rPr>
              <w:t>52.0</w:t>
            </w:r>
          </w:p>
        </w:tc>
        <w:tc>
          <w:tcPr>
            <w:tcW w:w="452" w:type="pct"/>
            <w:tcBorders>
              <w:top w:val="single" w:sz="4" w:space="0" w:color="auto"/>
              <w:left w:val="single" w:sz="4" w:space="0" w:color="auto"/>
              <w:bottom w:val="single" w:sz="4" w:space="0" w:color="auto"/>
              <w:right w:val="single" w:sz="4" w:space="0" w:color="auto"/>
            </w:tcBorders>
            <w:vAlign w:val="center"/>
          </w:tcPr>
          <w:p w14:paraId="2FCCF883" w14:textId="77777777" w:rsidR="007D6097" w:rsidRPr="00527110" w:rsidRDefault="007D6097" w:rsidP="00B63A99">
            <w:pPr>
              <w:jc w:val="center"/>
              <w:rPr>
                <w:rFonts w:ascii="Arial" w:hAnsi="Arial" w:cs="Arial"/>
                <w:b/>
                <w:bCs/>
                <w:sz w:val="22"/>
                <w:szCs w:val="22"/>
                <w:lang w:val="lt-LT" w:eastAsia="lt-LT"/>
              </w:rPr>
            </w:pPr>
          </w:p>
        </w:tc>
        <w:tc>
          <w:tcPr>
            <w:tcW w:w="1474" w:type="pct"/>
            <w:tcBorders>
              <w:top w:val="single" w:sz="4" w:space="0" w:color="auto"/>
              <w:left w:val="single" w:sz="4" w:space="0" w:color="auto"/>
              <w:bottom w:val="single" w:sz="4" w:space="0" w:color="auto"/>
              <w:right w:val="single" w:sz="4" w:space="0" w:color="auto"/>
            </w:tcBorders>
            <w:vAlign w:val="center"/>
            <w:hideMark/>
          </w:tcPr>
          <w:p w14:paraId="65668EC8"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Kelkraščių sutvirtinimas 0,10 m storio skaldos 11/22 (85%) ir dirvožemio (15%) mišiniu, užsėjant žole (dirvožemis atsivežamas iš Rangovo pasirinktos sandėliavimo aikštelės)</w:t>
            </w:r>
          </w:p>
        </w:tc>
      </w:tr>
      <w:tr w:rsidR="007D6097" w:rsidRPr="00527110" w14:paraId="4FBC1BFC" w14:textId="77777777" w:rsidTr="00540650">
        <w:trPr>
          <w:trHeight w:val="283"/>
        </w:trPr>
        <w:tc>
          <w:tcPr>
            <w:tcW w:w="344" w:type="pct"/>
            <w:tcBorders>
              <w:top w:val="single" w:sz="4" w:space="0" w:color="auto"/>
              <w:left w:val="single" w:sz="4" w:space="0" w:color="auto"/>
              <w:bottom w:val="single" w:sz="4" w:space="0" w:color="auto"/>
              <w:right w:val="single" w:sz="4" w:space="0" w:color="auto"/>
            </w:tcBorders>
            <w:vAlign w:val="center"/>
            <w:hideMark/>
          </w:tcPr>
          <w:p w14:paraId="1E3ADF06"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4.5</w:t>
            </w:r>
          </w:p>
        </w:tc>
        <w:tc>
          <w:tcPr>
            <w:tcW w:w="330" w:type="pct"/>
            <w:tcBorders>
              <w:top w:val="single" w:sz="4" w:space="0" w:color="auto"/>
              <w:left w:val="single" w:sz="4" w:space="0" w:color="auto"/>
              <w:bottom w:val="single" w:sz="4" w:space="0" w:color="auto"/>
              <w:right w:val="single" w:sz="4" w:space="0" w:color="auto"/>
            </w:tcBorders>
            <w:vAlign w:val="center"/>
          </w:tcPr>
          <w:p w14:paraId="538AA02D" w14:textId="77777777" w:rsidR="007D6097" w:rsidRPr="00527110" w:rsidRDefault="007D6097" w:rsidP="00B63A99">
            <w:pPr>
              <w:rPr>
                <w:rFonts w:ascii="Arial" w:hAnsi="Arial" w:cs="Arial"/>
                <w:sz w:val="22"/>
                <w:szCs w:val="22"/>
                <w:lang w:val="lt-LT" w:eastAsia="lt-LT"/>
              </w:rPr>
            </w:pPr>
          </w:p>
        </w:tc>
        <w:tc>
          <w:tcPr>
            <w:tcW w:w="1676" w:type="pct"/>
            <w:tcBorders>
              <w:top w:val="single" w:sz="4" w:space="0" w:color="auto"/>
              <w:left w:val="single" w:sz="4" w:space="0" w:color="auto"/>
              <w:bottom w:val="single" w:sz="4" w:space="0" w:color="auto"/>
              <w:right w:val="single" w:sz="4" w:space="0" w:color="auto"/>
            </w:tcBorders>
            <w:vAlign w:val="center"/>
            <w:hideMark/>
          </w:tcPr>
          <w:p w14:paraId="082FC4A1" w14:textId="77777777" w:rsidR="007D6097" w:rsidRPr="00527110" w:rsidRDefault="007D6097" w:rsidP="00B63A99">
            <w:pPr>
              <w:rPr>
                <w:rFonts w:ascii="Arial" w:hAnsi="Arial" w:cs="Arial"/>
                <w:b/>
                <w:bCs/>
                <w:sz w:val="22"/>
                <w:szCs w:val="22"/>
                <w:lang w:val="lt-LT" w:eastAsia="lt-LT"/>
              </w:rPr>
            </w:pPr>
            <w:r w:rsidRPr="00527110">
              <w:rPr>
                <w:rFonts w:ascii="Arial" w:hAnsi="Arial" w:cs="Arial"/>
                <w:b/>
                <w:bCs/>
                <w:sz w:val="22"/>
                <w:szCs w:val="22"/>
                <w:lang w:val="lt-LT" w:eastAsia="lt-LT"/>
              </w:rPr>
              <w:t>Vandens pralaidų nuovažose įrengimas</w:t>
            </w:r>
          </w:p>
        </w:tc>
        <w:tc>
          <w:tcPr>
            <w:tcW w:w="481" w:type="pct"/>
            <w:tcBorders>
              <w:top w:val="single" w:sz="4" w:space="0" w:color="auto"/>
              <w:left w:val="single" w:sz="4" w:space="0" w:color="auto"/>
              <w:bottom w:val="single" w:sz="4" w:space="0" w:color="auto"/>
              <w:right w:val="single" w:sz="4" w:space="0" w:color="auto"/>
            </w:tcBorders>
            <w:vAlign w:val="center"/>
          </w:tcPr>
          <w:p w14:paraId="2B9705A5" w14:textId="77777777" w:rsidR="007D6097" w:rsidRPr="00527110" w:rsidRDefault="007D6097" w:rsidP="00B63A99">
            <w:pPr>
              <w:jc w:val="center"/>
              <w:rPr>
                <w:rFonts w:ascii="Arial" w:hAnsi="Arial" w:cs="Arial"/>
                <w:sz w:val="22"/>
                <w:szCs w:val="22"/>
                <w:lang w:val="lt-LT" w:eastAsia="lt-LT"/>
              </w:rPr>
            </w:pPr>
          </w:p>
        </w:tc>
        <w:tc>
          <w:tcPr>
            <w:tcW w:w="243" w:type="pct"/>
            <w:tcBorders>
              <w:top w:val="single" w:sz="4" w:space="0" w:color="auto"/>
              <w:left w:val="single" w:sz="4" w:space="0" w:color="auto"/>
              <w:bottom w:val="single" w:sz="4" w:space="0" w:color="auto"/>
              <w:right w:val="single" w:sz="4" w:space="0" w:color="auto"/>
            </w:tcBorders>
            <w:vAlign w:val="center"/>
          </w:tcPr>
          <w:p w14:paraId="5BC04469" w14:textId="77777777" w:rsidR="007D6097" w:rsidRPr="00527110" w:rsidRDefault="007D6097" w:rsidP="00B63A99">
            <w:pPr>
              <w:jc w:val="center"/>
              <w:rPr>
                <w:rFonts w:ascii="Arial" w:hAnsi="Arial" w:cs="Arial"/>
                <w:strike/>
                <w:sz w:val="22"/>
                <w:szCs w:val="22"/>
                <w:lang w:val="lt-LT" w:eastAsia="lt-LT"/>
              </w:rPr>
            </w:pPr>
          </w:p>
        </w:tc>
        <w:tc>
          <w:tcPr>
            <w:tcW w:w="452" w:type="pct"/>
            <w:tcBorders>
              <w:top w:val="single" w:sz="4" w:space="0" w:color="auto"/>
              <w:left w:val="single" w:sz="4" w:space="0" w:color="auto"/>
              <w:bottom w:val="single" w:sz="4" w:space="0" w:color="auto"/>
              <w:right w:val="single" w:sz="4" w:space="0" w:color="auto"/>
            </w:tcBorders>
            <w:vAlign w:val="center"/>
          </w:tcPr>
          <w:p w14:paraId="7A0D5632" w14:textId="77777777" w:rsidR="007D6097" w:rsidRPr="00527110" w:rsidRDefault="007D6097" w:rsidP="00B63A99">
            <w:pPr>
              <w:jc w:val="center"/>
              <w:rPr>
                <w:rFonts w:ascii="Arial" w:hAnsi="Arial" w:cs="Arial"/>
                <w:b/>
                <w:bCs/>
                <w:sz w:val="22"/>
                <w:szCs w:val="22"/>
                <w:lang w:val="lt-LT" w:eastAsia="lt-LT"/>
              </w:rPr>
            </w:pPr>
          </w:p>
        </w:tc>
        <w:tc>
          <w:tcPr>
            <w:tcW w:w="1474" w:type="pct"/>
            <w:tcBorders>
              <w:top w:val="single" w:sz="4" w:space="0" w:color="auto"/>
              <w:left w:val="single" w:sz="4" w:space="0" w:color="auto"/>
              <w:bottom w:val="single" w:sz="4" w:space="0" w:color="auto"/>
              <w:right w:val="single" w:sz="4" w:space="0" w:color="auto"/>
            </w:tcBorders>
            <w:vAlign w:val="center"/>
          </w:tcPr>
          <w:p w14:paraId="6CB0A523" w14:textId="77777777" w:rsidR="007D6097" w:rsidRPr="00527110" w:rsidRDefault="007D6097" w:rsidP="00B63A99">
            <w:pPr>
              <w:rPr>
                <w:rFonts w:ascii="Arial" w:hAnsi="Arial" w:cs="Arial"/>
                <w:sz w:val="22"/>
                <w:szCs w:val="22"/>
                <w:lang w:val="lt-LT" w:eastAsia="lt-LT"/>
              </w:rPr>
            </w:pPr>
          </w:p>
        </w:tc>
      </w:tr>
      <w:tr w:rsidR="007D6097" w:rsidRPr="00527110" w14:paraId="7AAD7610" w14:textId="77777777" w:rsidTr="00540650">
        <w:trPr>
          <w:trHeight w:val="283"/>
        </w:trPr>
        <w:tc>
          <w:tcPr>
            <w:tcW w:w="344" w:type="pct"/>
            <w:tcBorders>
              <w:top w:val="single" w:sz="4" w:space="0" w:color="auto"/>
              <w:left w:val="single" w:sz="4" w:space="0" w:color="auto"/>
              <w:bottom w:val="single" w:sz="4" w:space="0" w:color="auto"/>
              <w:right w:val="single" w:sz="4" w:space="0" w:color="auto"/>
            </w:tcBorders>
            <w:vAlign w:val="center"/>
            <w:hideMark/>
          </w:tcPr>
          <w:p w14:paraId="7E8A7E84"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4.5.1</w:t>
            </w:r>
          </w:p>
        </w:tc>
        <w:tc>
          <w:tcPr>
            <w:tcW w:w="330" w:type="pct"/>
            <w:tcBorders>
              <w:top w:val="single" w:sz="4" w:space="0" w:color="auto"/>
              <w:left w:val="single" w:sz="4" w:space="0" w:color="auto"/>
              <w:bottom w:val="single" w:sz="4" w:space="0" w:color="auto"/>
              <w:right w:val="single" w:sz="4" w:space="0" w:color="auto"/>
            </w:tcBorders>
            <w:vAlign w:val="center"/>
            <w:hideMark/>
          </w:tcPr>
          <w:p w14:paraId="22248458"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N-15.1</w:t>
            </w:r>
          </w:p>
        </w:tc>
        <w:tc>
          <w:tcPr>
            <w:tcW w:w="1676" w:type="pct"/>
            <w:tcBorders>
              <w:top w:val="single" w:sz="4" w:space="0" w:color="auto"/>
              <w:left w:val="single" w:sz="4" w:space="0" w:color="auto"/>
              <w:bottom w:val="single" w:sz="4" w:space="0" w:color="auto"/>
              <w:right w:val="single" w:sz="4" w:space="0" w:color="auto"/>
            </w:tcBorders>
            <w:vAlign w:val="center"/>
            <w:hideMark/>
          </w:tcPr>
          <w:p w14:paraId="6DF5D724"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Apvalios pralaidos įrengimas nuovažose</w:t>
            </w:r>
          </w:p>
        </w:tc>
        <w:tc>
          <w:tcPr>
            <w:tcW w:w="481" w:type="pct"/>
            <w:tcBorders>
              <w:top w:val="single" w:sz="4" w:space="0" w:color="auto"/>
              <w:left w:val="single" w:sz="4" w:space="0" w:color="auto"/>
              <w:bottom w:val="single" w:sz="4" w:space="0" w:color="auto"/>
              <w:right w:val="single" w:sz="4" w:space="0" w:color="auto"/>
            </w:tcBorders>
            <w:vAlign w:val="center"/>
            <w:hideMark/>
          </w:tcPr>
          <w:p w14:paraId="0B4B829B"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M</w:t>
            </w:r>
          </w:p>
        </w:tc>
        <w:tc>
          <w:tcPr>
            <w:tcW w:w="243" w:type="pct"/>
            <w:tcBorders>
              <w:top w:val="single" w:sz="4" w:space="0" w:color="auto"/>
              <w:left w:val="single" w:sz="4" w:space="0" w:color="auto"/>
              <w:bottom w:val="single" w:sz="4" w:space="0" w:color="auto"/>
              <w:right w:val="single" w:sz="4" w:space="0" w:color="auto"/>
            </w:tcBorders>
            <w:vAlign w:val="bottom"/>
            <w:hideMark/>
          </w:tcPr>
          <w:p w14:paraId="6ADE37F7"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eastAsia="lt-LT"/>
              </w:rPr>
              <w:t>35.10</w:t>
            </w:r>
          </w:p>
        </w:tc>
        <w:tc>
          <w:tcPr>
            <w:tcW w:w="452" w:type="pct"/>
            <w:tcBorders>
              <w:top w:val="single" w:sz="4" w:space="0" w:color="auto"/>
              <w:left w:val="single" w:sz="4" w:space="0" w:color="auto"/>
              <w:bottom w:val="single" w:sz="4" w:space="0" w:color="auto"/>
              <w:right w:val="single" w:sz="4" w:space="0" w:color="auto"/>
            </w:tcBorders>
            <w:vAlign w:val="center"/>
          </w:tcPr>
          <w:p w14:paraId="6A15FFC1" w14:textId="77777777" w:rsidR="007D6097" w:rsidRPr="00527110" w:rsidRDefault="007D6097" w:rsidP="00B63A99">
            <w:pPr>
              <w:jc w:val="center"/>
              <w:rPr>
                <w:rFonts w:ascii="Arial" w:hAnsi="Arial" w:cs="Arial"/>
                <w:b/>
                <w:bCs/>
                <w:sz w:val="22"/>
                <w:szCs w:val="22"/>
                <w:lang w:val="lt-LT" w:eastAsia="lt-LT"/>
              </w:rPr>
            </w:pPr>
          </w:p>
        </w:tc>
        <w:tc>
          <w:tcPr>
            <w:tcW w:w="1474" w:type="pct"/>
            <w:tcBorders>
              <w:top w:val="single" w:sz="4" w:space="0" w:color="auto"/>
              <w:left w:val="single" w:sz="4" w:space="0" w:color="auto"/>
              <w:bottom w:val="single" w:sz="4" w:space="0" w:color="auto"/>
              <w:right w:val="single" w:sz="4" w:space="0" w:color="auto"/>
            </w:tcBorders>
            <w:vAlign w:val="center"/>
            <w:hideMark/>
          </w:tcPr>
          <w:p w14:paraId="69018739"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4 vnt. d400 PP pralaidos</w:t>
            </w:r>
          </w:p>
        </w:tc>
      </w:tr>
      <w:tr w:rsidR="007D6097" w:rsidRPr="00527110" w14:paraId="31F52705" w14:textId="77777777" w:rsidTr="00540650">
        <w:trPr>
          <w:trHeight w:val="283"/>
        </w:trPr>
        <w:tc>
          <w:tcPr>
            <w:tcW w:w="344" w:type="pct"/>
            <w:tcBorders>
              <w:top w:val="single" w:sz="4" w:space="0" w:color="auto"/>
              <w:left w:val="single" w:sz="4" w:space="0" w:color="auto"/>
              <w:bottom w:val="single" w:sz="4" w:space="0" w:color="auto"/>
              <w:right w:val="single" w:sz="4" w:space="0" w:color="auto"/>
            </w:tcBorders>
            <w:vAlign w:val="center"/>
            <w:hideMark/>
          </w:tcPr>
          <w:p w14:paraId="6B973447"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4.5.2</w:t>
            </w:r>
          </w:p>
        </w:tc>
        <w:tc>
          <w:tcPr>
            <w:tcW w:w="330" w:type="pct"/>
            <w:tcBorders>
              <w:top w:val="single" w:sz="4" w:space="0" w:color="auto"/>
              <w:left w:val="single" w:sz="4" w:space="0" w:color="auto"/>
              <w:bottom w:val="single" w:sz="4" w:space="0" w:color="auto"/>
              <w:right w:val="single" w:sz="4" w:space="0" w:color="auto"/>
            </w:tcBorders>
            <w:vAlign w:val="center"/>
            <w:hideMark/>
          </w:tcPr>
          <w:p w14:paraId="22BD7A5C"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 </w:t>
            </w:r>
          </w:p>
        </w:tc>
        <w:tc>
          <w:tcPr>
            <w:tcW w:w="1676" w:type="pct"/>
            <w:tcBorders>
              <w:top w:val="single" w:sz="4" w:space="0" w:color="auto"/>
              <w:left w:val="single" w:sz="4" w:space="0" w:color="auto"/>
              <w:bottom w:val="single" w:sz="4" w:space="0" w:color="auto"/>
              <w:right w:val="single" w:sz="4" w:space="0" w:color="auto"/>
            </w:tcBorders>
            <w:vAlign w:val="center"/>
            <w:hideMark/>
          </w:tcPr>
          <w:p w14:paraId="5A0BEAEB"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Betoninių antgalių d400 pralaidoms įrengimas</w:t>
            </w:r>
          </w:p>
        </w:tc>
        <w:tc>
          <w:tcPr>
            <w:tcW w:w="481" w:type="pct"/>
            <w:tcBorders>
              <w:top w:val="single" w:sz="4" w:space="0" w:color="auto"/>
              <w:left w:val="single" w:sz="4" w:space="0" w:color="auto"/>
              <w:bottom w:val="single" w:sz="4" w:space="0" w:color="auto"/>
              <w:right w:val="single" w:sz="4" w:space="0" w:color="auto"/>
            </w:tcBorders>
            <w:vAlign w:val="center"/>
            <w:hideMark/>
          </w:tcPr>
          <w:p w14:paraId="16402EDD"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VNT.</w:t>
            </w:r>
          </w:p>
        </w:tc>
        <w:tc>
          <w:tcPr>
            <w:tcW w:w="243" w:type="pct"/>
            <w:tcBorders>
              <w:top w:val="single" w:sz="4" w:space="0" w:color="auto"/>
              <w:left w:val="single" w:sz="4" w:space="0" w:color="auto"/>
              <w:bottom w:val="single" w:sz="4" w:space="0" w:color="auto"/>
              <w:right w:val="single" w:sz="4" w:space="0" w:color="auto"/>
            </w:tcBorders>
            <w:vAlign w:val="center"/>
            <w:hideMark/>
          </w:tcPr>
          <w:p w14:paraId="37528092"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eastAsia="lt-LT"/>
              </w:rPr>
              <w:t>8.0</w:t>
            </w:r>
          </w:p>
        </w:tc>
        <w:tc>
          <w:tcPr>
            <w:tcW w:w="452" w:type="pct"/>
            <w:tcBorders>
              <w:top w:val="single" w:sz="4" w:space="0" w:color="auto"/>
              <w:left w:val="single" w:sz="4" w:space="0" w:color="auto"/>
              <w:bottom w:val="single" w:sz="4" w:space="0" w:color="auto"/>
              <w:right w:val="single" w:sz="4" w:space="0" w:color="auto"/>
            </w:tcBorders>
            <w:vAlign w:val="center"/>
          </w:tcPr>
          <w:p w14:paraId="731B21ED" w14:textId="77777777" w:rsidR="007D6097" w:rsidRPr="00527110" w:rsidRDefault="007D6097" w:rsidP="00B63A99">
            <w:pPr>
              <w:jc w:val="center"/>
              <w:rPr>
                <w:rFonts w:ascii="Arial" w:hAnsi="Arial" w:cs="Arial"/>
                <w:b/>
                <w:bCs/>
                <w:sz w:val="22"/>
                <w:szCs w:val="22"/>
                <w:lang w:val="lt-LT" w:eastAsia="lt-LT"/>
              </w:rPr>
            </w:pPr>
          </w:p>
        </w:tc>
        <w:tc>
          <w:tcPr>
            <w:tcW w:w="1474" w:type="pct"/>
            <w:tcBorders>
              <w:top w:val="single" w:sz="4" w:space="0" w:color="auto"/>
              <w:left w:val="single" w:sz="4" w:space="0" w:color="auto"/>
              <w:bottom w:val="single" w:sz="4" w:space="0" w:color="auto"/>
              <w:right w:val="single" w:sz="4" w:space="0" w:color="auto"/>
            </w:tcBorders>
            <w:vAlign w:val="center"/>
          </w:tcPr>
          <w:p w14:paraId="72F16679" w14:textId="77777777" w:rsidR="007D6097" w:rsidRPr="00527110" w:rsidRDefault="007D6097" w:rsidP="00B63A99">
            <w:pPr>
              <w:rPr>
                <w:rFonts w:ascii="Arial" w:hAnsi="Arial" w:cs="Arial"/>
                <w:sz w:val="22"/>
                <w:szCs w:val="22"/>
                <w:lang w:val="lt-LT" w:eastAsia="lt-LT"/>
              </w:rPr>
            </w:pPr>
          </w:p>
        </w:tc>
      </w:tr>
      <w:tr w:rsidR="007D6097" w:rsidRPr="00527110" w14:paraId="1DEBCFCD" w14:textId="77777777" w:rsidTr="00540650">
        <w:trPr>
          <w:trHeight w:val="283"/>
        </w:trPr>
        <w:tc>
          <w:tcPr>
            <w:tcW w:w="344" w:type="pct"/>
            <w:tcBorders>
              <w:top w:val="single" w:sz="4" w:space="0" w:color="auto"/>
              <w:left w:val="single" w:sz="4" w:space="0" w:color="auto"/>
              <w:bottom w:val="single" w:sz="4" w:space="0" w:color="auto"/>
              <w:right w:val="single" w:sz="4" w:space="0" w:color="auto"/>
            </w:tcBorders>
            <w:vAlign w:val="center"/>
            <w:hideMark/>
          </w:tcPr>
          <w:p w14:paraId="24E6B66C"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4.5.3</w:t>
            </w:r>
          </w:p>
        </w:tc>
        <w:tc>
          <w:tcPr>
            <w:tcW w:w="330" w:type="pct"/>
            <w:tcBorders>
              <w:top w:val="single" w:sz="4" w:space="0" w:color="auto"/>
              <w:left w:val="single" w:sz="4" w:space="0" w:color="auto"/>
              <w:bottom w:val="single" w:sz="4" w:space="0" w:color="auto"/>
              <w:right w:val="single" w:sz="4" w:space="0" w:color="auto"/>
            </w:tcBorders>
            <w:vAlign w:val="center"/>
            <w:hideMark/>
          </w:tcPr>
          <w:p w14:paraId="41F10B46"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VN-02.1</w:t>
            </w:r>
          </w:p>
        </w:tc>
        <w:tc>
          <w:tcPr>
            <w:tcW w:w="1676" w:type="pct"/>
            <w:tcBorders>
              <w:top w:val="single" w:sz="4" w:space="0" w:color="auto"/>
              <w:left w:val="single" w:sz="4" w:space="0" w:color="auto"/>
              <w:bottom w:val="single" w:sz="4" w:space="0" w:color="auto"/>
              <w:right w:val="single" w:sz="4" w:space="0" w:color="auto"/>
            </w:tcBorders>
            <w:vAlign w:val="center"/>
            <w:hideMark/>
          </w:tcPr>
          <w:p w14:paraId="574A658E"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Grunto kasimas, pakrovimas ir išvežimas rangovo pasirinktu atstumu (perteklinio)</w:t>
            </w:r>
          </w:p>
        </w:tc>
        <w:tc>
          <w:tcPr>
            <w:tcW w:w="481" w:type="pct"/>
            <w:tcBorders>
              <w:top w:val="single" w:sz="4" w:space="0" w:color="auto"/>
              <w:left w:val="single" w:sz="4" w:space="0" w:color="auto"/>
              <w:bottom w:val="single" w:sz="4" w:space="0" w:color="auto"/>
              <w:right w:val="single" w:sz="4" w:space="0" w:color="auto"/>
            </w:tcBorders>
            <w:vAlign w:val="center"/>
            <w:hideMark/>
          </w:tcPr>
          <w:p w14:paraId="5C26CC5B"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M3</w:t>
            </w:r>
          </w:p>
        </w:tc>
        <w:tc>
          <w:tcPr>
            <w:tcW w:w="243" w:type="pct"/>
            <w:tcBorders>
              <w:top w:val="single" w:sz="4" w:space="0" w:color="auto"/>
              <w:left w:val="single" w:sz="4" w:space="0" w:color="auto"/>
              <w:bottom w:val="single" w:sz="4" w:space="0" w:color="auto"/>
              <w:right w:val="single" w:sz="4" w:space="0" w:color="auto"/>
            </w:tcBorders>
            <w:vAlign w:val="center"/>
            <w:hideMark/>
          </w:tcPr>
          <w:p w14:paraId="577A9BBE"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eastAsia="lt-LT"/>
              </w:rPr>
              <w:t>60.8</w:t>
            </w:r>
          </w:p>
        </w:tc>
        <w:tc>
          <w:tcPr>
            <w:tcW w:w="452" w:type="pct"/>
            <w:tcBorders>
              <w:top w:val="single" w:sz="4" w:space="0" w:color="auto"/>
              <w:left w:val="single" w:sz="4" w:space="0" w:color="auto"/>
              <w:bottom w:val="single" w:sz="4" w:space="0" w:color="auto"/>
              <w:right w:val="single" w:sz="4" w:space="0" w:color="auto"/>
            </w:tcBorders>
            <w:vAlign w:val="center"/>
          </w:tcPr>
          <w:p w14:paraId="15B5BC51" w14:textId="77777777" w:rsidR="007D6097" w:rsidRPr="00527110" w:rsidRDefault="007D6097" w:rsidP="00B63A99">
            <w:pPr>
              <w:jc w:val="center"/>
              <w:rPr>
                <w:rFonts w:ascii="Arial" w:hAnsi="Arial" w:cs="Arial"/>
                <w:b/>
                <w:bCs/>
                <w:sz w:val="22"/>
                <w:szCs w:val="22"/>
                <w:lang w:val="lt-LT" w:eastAsia="lt-LT"/>
              </w:rPr>
            </w:pPr>
          </w:p>
        </w:tc>
        <w:tc>
          <w:tcPr>
            <w:tcW w:w="1474" w:type="pct"/>
            <w:tcBorders>
              <w:top w:val="single" w:sz="4" w:space="0" w:color="auto"/>
              <w:left w:val="single" w:sz="4" w:space="0" w:color="auto"/>
              <w:bottom w:val="single" w:sz="4" w:space="0" w:color="auto"/>
              <w:right w:val="single" w:sz="4" w:space="0" w:color="auto"/>
            </w:tcBorders>
            <w:vAlign w:val="center"/>
          </w:tcPr>
          <w:p w14:paraId="78061F4D" w14:textId="77777777" w:rsidR="007D6097" w:rsidRPr="00527110" w:rsidRDefault="007D6097" w:rsidP="00B63A99">
            <w:pPr>
              <w:rPr>
                <w:rFonts w:ascii="Arial" w:hAnsi="Arial" w:cs="Arial"/>
                <w:sz w:val="22"/>
                <w:szCs w:val="22"/>
                <w:lang w:val="lt-LT" w:eastAsia="lt-LT"/>
              </w:rPr>
            </w:pPr>
          </w:p>
        </w:tc>
      </w:tr>
      <w:tr w:rsidR="007D6097" w:rsidRPr="00527110" w14:paraId="7E5CC79F" w14:textId="77777777" w:rsidTr="00540650">
        <w:trPr>
          <w:trHeight w:val="283"/>
        </w:trPr>
        <w:tc>
          <w:tcPr>
            <w:tcW w:w="344" w:type="pct"/>
            <w:tcBorders>
              <w:top w:val="single" w:sz="4" w:space="0" w:color="auto"/>
              <w:left w:val="single" w:sz="4" w:space="0" w:color="auto"/>
              <w:bottom w:val="single" w:sz="4" w:space="0" w:color="auto"/>
              <w:right w:val="single" w:sz="4" w:space="0" w:color="auto"/>
            </w:tcBorders>
            <w:vAlign w:val="center"/>
            <w:hideMark/>
          </w:tcPr>
          <w:p w14:paraId="7A8FA4A4"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4.5.4</w:t>
            </w:r>
          </w:p>
        </w:tc>
        <w:tc>
          <w:tcPr>
            <w:tcW w:w="330" w:type="pct"/>
            <w:tcBorders>
              <w:top w:val="single" w:sz="4" w:space="0" w:color="auto"/>
              <w:left w:val="single" w:sz="4" w:space="0" w:color="auto"/>
              <w:bottom w:val="single" w:sz="4" w:space="0" w:color="auto"/>
              <w:right w:val="single" w:sz="4" w:space="0" w:color="auto"/>
            </w:tcBorders>
            <w:vAlign w:val="center"/>
            <w:hideMark/>
          </w:tcPr>
          <w:p w14:paraId="73AC181E"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 </w:t>
            </w:r>
          </w:p>
        </w:tc>
        <w:tc>
          <w:tcPr>
            <w:tcW w:w="1676" w:type="pct"/>
            <w:tcBorders>
              <w:top w:val="single" w:sz="4" w:space="0" w:color="auto"/>
              <w:left w:val="single" w:sz="4" w:space="0" w:color="auto"/>
              <w:bottom w:val="single" w:sz="4" w:space="0" w:color="auto"/>
              <w:right w:val="single" w:sz="4" w:space="0" w:color="auto"/>
            </w:tcBorders>
            <w:vAlign w:val="center"/>
            <w:hideMark/>
          </w:tcPr>
          <w:p w14:paraId="2C263082"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Smėlio sluoksnio įrengimas, h=0,15 m</w:t>
            </w:r>
          </w:p>
        </w:tc>
        <w:tc>
          <w:tcPr>
            <w:tcW w:w="481" w:type="pct"/>
            <w:tcBorders>
              <w:top w:val="single" w:sz="4" w:space="0" w:color="auto"/>
              <w:left w:val="single" w:sz="4" w:space="0" w:color="auto"/>
              <w:bottom w:val="single" w:sz="4" w:space="0" w:color="auto"/>
              <w:right w:val="single" w:sz="4" w:space="0" w:color="auto"/>
            </w:tcBorders>
            <w:vAlign w:val="center"/>
            <w:hideMark/>
          </w:tcPr>
          <w:p w14:paraId="501FBD92"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M3</w:t>
            </w:r>
          </w:p>
        </w:tc>
        <w:tc>
          <w:tcPr>
            <w:tcW w:w="243" w:type="pct"/>
            <w:tcBorders>
              <w:top w:val="single" w:sz="4" w:space="0" w:color="auto"/>
              <w:left w:val="single" w:sz="4" w:space="0" w:color="auto"/>
              <w:bottom w:val="single" w:sz="4" w:space="0" w:color="auto"/>
              <w:right w:val="single" w:sz="4" w:space="0" w:color="auto"/>
            </w:tcBorders>
            <w:vAlign w:val="center"/>
            <w:hideMark/>
          </w:tcPr>
          <w:p w14:paraId="6CB87BC7"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eastAsia="lt-LT"/>
              </w:rPr>
              <w:t>3.2</w:t>
            </w:r>
          </w:p>
        </w:tc>
        <w:tc>
          <w:tcPr>
            <w:tcW w:w="452" w:type="pct"/>
            <w:tcBorders>
              <w:top w:val="single" w:sz="4" w:space="0" w:color="auto"/>
              <w:left w:val="single" w:sz="4" w:space="0" w:color="auto"/>
              <w:bottom w:val="single" w:sz="4" w:space="0" w:color="auto"/>
              <w:right w:val="single" w:sz="4" w:space="0" w:color="auto"/>
            </w:tcBorders>
            <w:vAlign w:val="center"/>
          </w:tcPr>
          <w:p w14:paraId="7C717727" w14:textId="77777777" w:rsidR="007D6097" w:rsidRPr="00527110" w:rsidRDefault="007D6097" w:rsidP="00B63A99">
            <w:pPr>
              <w:jc w:val="center"/>
              <w:rPr>
                <w:rFonts w:ascii="Arial" w:hAnsi="Arial" w:cs="Arial"/>
                <w:b/>
                <w:bCs/>
                <w:sz w:val="22"/>
                <w:szCs w:val="22"/>
                <w:lang w:val="lt-LT" w:eastAsia="lt-LT"/>
              </w:rPr>
            </w:pPr>
          </w:p>
        </w:tc>
        <w:tc>
          <w:tcPr>
            <w:tcW w:w="1474" w:type="pct"/>
            <w:tcBorders>
              <w:top w:val="single" w:sz="4" w:space="0" w:color="auto"/>
              <w:left w:val="single" w:sz="4" w:space="0" w:color="auto"/>
              <w:bottom w:val="single" w:sz="4" w:space="0" w:color="auto"/>
              <w:right w:val="single" w:sz="4" w:space="0" w:color="auto"/>
            </w:tcBorders>
            <w:vAlign w:val="center"/>
          </w:tcPr>
          <w:p w14:paraId="27F508BB" w14:textId="77777777" w:rsidR="007D6097" w:rsidRPr="00527110" w:rsidRDefault="007D6097" w:rsidP="00B63A99">
            <w:pPr>
              <w:rPr>
                <w:rFonts w:ascii="Arial" w:hAnsi="Arial" w:cs="Arial"/>
                <w:sz w:val="22"/>
                <w:szCs w:val="22"/>
                <w:lang w:val="lt-LT" w:eastAsia="lt-LT"/>
              </w:rPr>
            </w:pPr>
          </w:p>
        </w:tc>
      </w:tr>
      <w:tr w:rsidR="007D6097" w:rsidRPr="00527110" w14:paraId="6C128C39" w14:textId="77777777" w:rsidTr="00540650">
        <w:trPr>
          <w:trHeight w:val="283"/>
        </w:trPr>
        <w:tc>
          <w:tcPr>
            <w:tcW w:w="344" w:type="pct"/>
            <w:tcBorders>
              <w:top w:val="single" w:sz="4" w:space="0" w:color="auto"/>
              <w:left w:val="single" w:sz="4" w:space="0" w:color="auto"/>
              <w:bottom w:val="single" w:sz="4" w:space="0" w:color="auto"/>
              <w:right w:val="single" w:sz="4" w:space="0" w:color="auto"/>
            </w:tcBorders>
            <w:vAlign w:val="center"/>
            <w:hideMark/>
          </w:tcPr>
          <w:p w14:paraId="486308DC"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4.5.5</w:t>
            </w:r>
          </w:p>
        </w:tc>
        <w:tc>
          <w:tcPr>
            <w:tcW w:w="330" w:type="pct"/>
            <w:tcBorders>
              <w:top w:val="single" w:sz="4" w:space="0" w:color="auto"/>
              <w:left w:val="single" w:sz="4" w:space="0" w:color="auto"/>
              <w:bottom w:val="single" w:sz="4" w:space="0" w:color="auto"/>
              <w:right w:val="single" w:sz="4" w:space="0" w:color="auto"/>
            </w:tcBorders>
            <w:vAlign w:val="center"/>
            <w:hideMark/>
          </w:tcPr>
          <w:p w14:paraId="1A57C18E"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VP-01.3</w:t>
            </w:r>
          </w:p>
        </w:tc>
        <w:tc>
          <w:tcPr>
            <w:tcW w:w="1676" w:type="pct"/>
            <w:tcBorders>
              <w:top w:val="single" w:sz="4" w:space="0" w:color="auto"/>
              <w:left w:val="single" w:sz="4" w:space="0" w:color="auto"/>
              <w:bottom w:val="single" w:sz="4" w:space="0" w:color="auto"/>
              <w:right w:val="single" w:sz="4" w:space="0" w:color="auto"/>
            </w:tcBorders>
            <w:vAlign w:val="center"/>
            <w:hideMark/>
          </w:tcPr>
          <w:p w14:paraId="33A93210"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Įrengtos pralaidos užpylimas tankinant</w:t>
            </w:r>
          </w:p>
        </w:tc>
        <w:tc>
          <w:tcPr>
            <w:tcW w:w="481" w:type="pct"/>
            <w:tcBorders>
              <w:top w:val="single" w:sz="4" w:space="0" w:color="auto"/>
              <w:left w:val="single" w:sz="4" w:space="0" w:color="auto"/>
              <w:bottom w:val="single" w:sz="4" w:space="0" w:color="auto"/>
              <w:right w:val="single" w:sz="4" w:space="0" w:color="auto"/>
            </w:tcBorders>
            <w:vAlign w:val="center"/>
            <w:hideMark/>
          </w:tcPr>
          <w:p w14:paraId="7CF2629B"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M3</w:t>
            </w:r>
          </w:p>
        </w:tc>
        <w:tc>
          <w:tcPr>
            <w:tcW w:w="243" w:type="pct"/>
            <w:tcBorders>
              <w:top w:val="single" w:sz="4" w:space="0" w:color="auto"/>
              <w:left w:val="single" w:sz="4" w:space="0" w:color="auto"/>
              <w:bottom w:val="single" w:sz="4" w:space="0" w:color="auto"/>
              <w:right w:val="single" w:sz="4" w:space="0" w:color="auto"/>
            </w:tcBorders>
            <w:vAlign w:val="center"/>
            <w:hideMark/>
          </w:tcPr>
          <w:p w14:paraId="79BDC97E"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eastAsia="lt-LT"/>
              </w:rPr>
              <w:t>53.1</w:t>
            </w:r>
          </w:p>
        </w:tc>
        <w:tc>
          <w:tcPr>
            <w:tcW w:w="452" w:type="pct"/>
            <w:tcBorders>
              <w:top w:val="single" w:sz="4" w:space="0" w:color="auto"/>
              <w:left w:val="single" w:sz="4" w:space="0" w:color="auto"/>
              <w:bottom w:val="single" w:sz="4" w:space="0" w:color="auto"/>
              <w:right w:val="single" w:sz="4" w:space="0" w:color="auto"/>
            </w:tcBorders>
            <w:vAlign w:val="center"/>
          </w:tcPr>
          <w:p w14:paraId="00E7EA47" w14:textId="77777777" w:rsidR="007D6097" w:rsidRPr="00527110" w:rsidRDefault="007D6097" w:rsidP="00B63A99">
            <w:pPr>
              <w:jc w:val="center"/>
              <w:rPr>
                <w:rFonts w:ascii="Arial" w:hAnsi="Arial" w:cs="Arial"/>
                <w:b/>
                <w:bCs/>
                <w:sz w:val="22"/>
                <w:szCs w:val="22"/>
                <w:lang w:val="lt-LT" w:eastAsia="lt-LT"/>
              </w:rPr>
            </w:pPr>
          </w:p>
        </w:tc>
        <w:tc>
          <w:tcPr>
            <w:tcW w:w="1474" w:type="pct"/>
            <w:tcBorders>
              <w:top w:val="single" w:sz="4" w:space="0" w:color="auto"/>
              <w:left w:val="single" w:sz="4" w:space="0" w:color="auto"/>
              <w:bottom w:val="single" w:sz="4" w:space="0" w:color="auto"/>
              <w:right w:val="single" w:sz="4" w:space="0" w:color="auto"/>
            </w:tcBorders>
            <w:vAlign w:val="center"/>
          </w:tcPr>
          <w:p w14:paraId="5C1350E0" w14:textId="77777777" w:rsidR="007D6097" w:rsidRPr="00527110" w:rsidRDefault="007D6097" w:rsidP="00B63A99">
            <w:pPr>
              <w:rPr>
                <w:rFonts w:ascii="Arial" w:hAnsi="Arial" w:cs="Arial"/>
                <w:sz w:val="22"/>
                <w:szCs w:val="22"/>
                <w:lang w:val="lt-LT" w:eastAsia="lt-LT"/>
              </w:rPr>
            </w:pPr>
          </w:p>
        </w:tc>
      </w:tr>
      <w:tr w:rsidR="007D6097" w:rsidRPr="0097278E" w14:paraId="69A747AA" w14:textId="77777777" w:rsidTr="00540650">
        <w:trPr>
          <w:trHeight w:val="283"/>
        </w:trPr>
        <w:tc>
          <w:tcPr>
            <w:tcW w:w="344" w:type="pct"/>
            <w:tcBorders>
              <w:top w:val="single" w:sz="4" w:space="0" w:color="auto"/>
              <w:left w:val="single" w:sz="4" w:space="0" w:color="auto"/>
              <w:bottom w:val="single" w:sz="4" w:space="0" w:color="auto"/>
              <w:right w:val="single" w:sz="4" w:space="0" w:color="auto"/>
            </w:tcBorders>
            <w:vAlign w:val="center"/>
            <w:hideMark/>
          </w:tcPr>
          <w:p w14:paraId="1E9A4CC3"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4.5.6</w:t>
            </w:r>
          </w:p>
        </w:tc>
        <w:tc>
          <w:tcPr>
            <w:tcW w:w="330" w:type="pct"/>
            <w:tcBorders>
              <w:top w:val="single" w:sz="4" w:space="0" w:color="auto"/>
              <w:left w:val="single" w:sz="4" w:space="0" w:color="auto"/>
              <w:bottom w:val="single" w:sz="4" w:space="0" w:color="auto"/>
              <w:right w:val="single" w:sz="4" w:space="0" w:color="auto"/>
            </w:tcBorders>
            <w:vAlign w:val="center"/>
            <w:hideMark/>
          </w:tcPr>
          <w:p w14:paraId="207F979A"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ZS-15.1</w:t>
            </w:r>
          </w:p>
        </w:tc>
        <w:tc>
          <w:tcPr>
            <w:tcW w:w="1676" w:type="pct"/>
            <w:tcBorders>
              <w:top w:val="single" w:sz="4" w:space="0" w:color="auto"/>
              <w:left w:val="single" w:sz="4" w:space="0" w:color="auto"/>
              <w:bottom w:val="single" w:sz="4" w:space="0" w:color="auto"/>
              <w:right w:val="single" w:sz="4" w:space="0" w:color="auto"/>
            </w:tcBorders>
            <w:vAlign w:val="center"/>
            <w:hideMark/>
          </w:tcPr>
          <w:p w14:paraId="59E7C2B7"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Filtruojamųjų geosintetinių medžiagų įrengimas</w:t>
            </w:r>
          </w:p>
        </w:tc>
        <w:tc>
          <w:tcPr>
            <w:tcW w:w="481" w:type="pct"/>
            <w:tcBorders>
              <w:top w:val="single" w:sz="4" w:space="0" w:color="auto"/>
              <w:left w:val="single" w:sz="4" w:space="0" w:color="auto"/>
              <w:bottom w:val="single" w:sz="4" w:space="0" w:color="auto"/>
              <w:right w:val="single" w:sz="4" w:space="0" w:color="auto"/>
            </w:tcBorders>
            <w:vAlign w:val="center"/>
            <w:hideMark/>
          </w:tcPr>
          <w:p w14:paraId="2B25C32B"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M2</w:t>
            </w:r>
          </w:p>
        </w:tc>
        <w:tc>
          <w:tcPr>
            <w:tcW w:w="243" w:type="pct"/>
            <w:tcBorders>
              <w:top w:val="single" w:sz="4" w:space="0" w:color="auto"/>
              <w:left w:val="single" w:sz="4" w:space="0" w:color="auto"/>
              <w:bottom w:val="single" w:sz="4" w:space="0" w:color="auto"/>
              <w:right w:val="single" w:sz="4" w:space="0" w:color="auto"/>
            </w:tcBorders>
            <w:vAlign w:val="center"/>
            <w:hideMark/>
          </w:tcPr>
          <w:p w14:paraId="62BD168B"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eastAsia="lt-LT"/>
              </w:rPr>
              <w:t>218.0</w:t>
            </w:r>
          </w:p>
        </w:tc>
        <w:tc>
          <w:tcPr>
            <w:tcW w:w="452" w:type="pct"/>
            <w:tcBorders>
              <w:top w:val="single" w:sz="4" w:space="0" w:color="auto"/>
              <w:left w:val="single" w:sz="4" w:space="0" w:color="auto"/>
              <w:bottom w:val="single" w:sz="4" w:space="0" w:color="auto"/>
              <w:right w:val="single" w:sz="4" w:space="0" w:color="auto"/>
            </w:tcBorders>
            <w:vAlign w:val="center"/>
          </w:tcPr>
          <w:p w14:paraId="0B16CF1B" w14:textId="77777777" w:rsidR="007D6097" w:rsidRPr="00527110" w:rsidRDefault="007D6097" w:rsidP="00B63A99">
            <w:pPr>
              <w:jc w:val="center"/>
              <w:rPr>
                <w:rFonts w:ascii="Arial" w:hAnsi="Arial" w:cs="Arial"/>
                <w:b/>
                <w:bCs/>
                <w:sz w:val="22"/>
                <w:szCs w:val="22"/>
                <w:lang w:val="lt-LT" w:eastAsia="lt-LT"/>
              </w:rPr>
            </w:pPr>
          </w:p>
        </w:tc>
        <w:tc>
          <w:tcPr>
            <w:tcW w:w="1474" w:type="pct"/>
            <w:tcBorders>
              <w:top w:val="single" w:sz="4" w:space="0" w:color="auto"/>
              <w:left w:val="single" w:sz="4" w:space="0" w:color="auto"/>
              <w:bottom w:val="single" w:sz="4" w:space="0" w:color="auto"/>
              <w:right w:val="single" w:sz="4" w:space="0" w:color="auto"/>
            </w:tcBorders>
            <w:vAlign w:val="center"/>
            <w:hideMark/>
          </w:tcPr>
          <w:p w14:paraId="0513F4E9"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eastAsia="lt-LT"/>
              </w:rPr>
              <w:t>Neaustinės geotekstilės ≥150 g/m² įrengimas</w:t>
            </w:r>
          </w:p>
        </w:tc>
      </w:tr>
    </w:tbl>
    <w:p w14:paraId="5175275D" w14:textId="77777777" w:rsidR="007D6097" w:rsidRPr="00527110" w:rsidRDefault="007D6097" w:rsidP="007D6097">
      <w:pPr>
        <w:rPr>
          <w:rFonts w:ascii="Arial" w:hAnsi="Arial" w:cs="Arial"/>
          <w:sz w:val="22"/>
          <w:szCs w:val="22"/>
          <w:lang w:val="lt-LT"/>
        </w:rPr>
      </w:pPr>
    </w:p>
    <w:p w14:paraId="1673F620" w14:textId="77777777" w:rsidR="007D6097" w:rsidRPr="00527110" w:rsidRDefault="007D6097" w:rsidP="00360E3D">
      <w:pPr>
        <w:rPr>
          <w:rFonts w:ascii="Arial" w:hAnsi="Arial" w:cs="Arial"/>
          <w:sz w:val="22"/>
          <w:szCs w:val="22"/>
          <w:lang w:val="lt-LT"/>
        </w:rPr>
      </w:pPr>
      <w:r w:rsidRPr="00527110">
        <w:rPr>
          <w:rFonts w:ascii="Arial" w:hAnsi="Arial" w:cs="Arial"/>
          <w:sz w:val="22"/>
          <w:szCs w:val="22"/>
          <w:lang w:val="lt-LT"/>
        </w:rPr>
        <w:t>Vietoj SMA 11 S 4 cm, turi būti AC 16 PD 8 cm, taip pat kelkraščių storis negali būti 10 cm. Prašome ištaisyti klaidas.</w:t>
      </w:r>
    </w:p>
    <w:p w14:paraId="5D246FBA" w14:textId="77777777" w:rsidR="00122DDB" w:rsidRDefault="00B51964" w:rsidP="00360E3D">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40" w:lineRule="auto"/>
        <w:rPr>
          <w:sz w:val="22"/>
          <w:szCs w:val="22"/>
        </w:rPr>
      </w:pPr>
      <w:r>
        <w:rPr>
          <w:b/>
          <w:bCs/>
          <w:sz w:val="22"/>
          <w:szCs w:val="22"/>
        </w:rPr>
        <w:t xml:space="preserve">       </w:t>
      </w:r>
      <w:r w:rsidR="007D6097" w:rsidRPr="00527110">
        <w:rPr>
          <w:b/>
          <w:bCs/>
          <w:sz w:val="22"/>
          <w:szCs w:val="22"/>
        </w:rPr>
        <w:t>Atsakymas.</w:t>
      </w:r>
      <w:r w:rsidR="007D6097" w:rsidRPr="00527110">
        <w:rPr>
          <w:sz w:val="22"/>
          <w:szCs w:val="22"/>
        </w:rPr>
        <w:t xml:space="preserve"> </w:t>
      </w:r>
    </w:p>
    <w:p w14:paraId="535A0450" w14:textId="067B94AE" w:rsidR="007D6097" w:rsidRDefault="00122DDB" w:rsidP="009A4FDE">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both"/>
        <w:rPr>
          <w:sz w:val="22"/>
          <w:szCs w:val="22"/>
        </w:rPr>
      </w:pPr>
      <w:r>
        <w:rPr>
          <w:sz w:val="22"/>
          <w:szCs w:val="22"/>
        </w:rPr>
        <w:t xml:space="preserve">       </w:t>
      </w:r>
      <w:r w:rsidR="007D6097" w:rsidRPr="00527110">
        <w:rPr>
          <w:sz w:val="22"/>
          <w:szCs w:val="22"/>
        </w:rPr>
        <w:t>Techninė klaida</w:t>
      </w:r>
      <w:r w:rsidR="00B51964">
        <w:rPr>
          <w:sz w:val="22"/>
          <w:szCs w:val="22"/>
        </w:rPr>
        <w:t xml:space="preserve"> (</w:t>
      </w:r>
      <w:r w:rsidR="00B51964" w:rsidRPr="00B51964">
        <w:rPr>
          <w:sz w:val="22"/>
          <w:szCs w:val="22"/>
        </w:rPr>
        <w:t>2026-05-20 rašte atsakant į 3 klausimą Nr. 2026-SD-428/5 ir 2026-05-20 rašte Nr. 2026-SD-428/7, atsakant į 4 klausimą</w:t>
      </w:r>
      <w:r w:rsidR="00360E3D">
        <w:rPr>
          <w:sz w:val="22"/>
          <w:szCs w:val="22"/>
        </w:rPr>
        <w:t xml:space="preserve">): </w:t>
      </w:r>
      <w:r w:rsidR="00F93CC2">
        <w:rPr>
          <w:sz w:val="22"/>
          <w:szCs w:val="22"/>
        </w:rPr>
        <w:t>į</w:t>
      </w:r>
      <w:r w:rsidR="007D6097" w:rsidRPr="00527110">
        <w:rPr>
          <w:sz w:val="22"/>
          <w:szCs w:val="22"/>
        </w:rPr>
        <w:t>rengiamas AC 16 PD  8 cm sluoksnis ir 5 cm storio kelkraščio sluoksnis</w:t>
      </w:r>
      <w:r w:rsidR="00360E3D">
        <w:rPr>
          <w:sz w:val="22"/>
          <w:szCs w:val="22"/>
        </w:rPr>
        <w:t>:</w:t>
      </w:r>
    </w:p>
    <w:p w14:paraId="534715CC" w14:textId="77777777" w:rsidR="00360E3D" w:rsidRDefault="00360E3D" w:rsidP="00360E3D">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40" w:lineRule="auto"/>
        <w:rPr>
          <w:i/>
          <w:iCs/>
          <w:sz w:val="22"/>
          <w:szCs w:val="22"/>
        </w:rPr>
      </w:pPr>
    </w:p>
    <w:p w14:paraId="738E5EEE" w14:textId="77777777" w:rsidR="00360E3D" w:rsidRDefault="00360E3D" w:rsidP="00360E3D">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40" w:lineRule="auto"/>
        <w:rPr>
          <w:i/>
          <w:iCs/>
          <w:sz w:val="22"/>
          <w:szCs w:val="22"/>
        </w:rPr>
      </w:pPr>
    </w:p>
    <w:p w14:paraId="2C076979" w14:textId="77777777" w:rsidR="00360E3D" w:rsidRPr="00360E3D" w:rsidRDefault="00360E3D" w:rsidP="00360E3D">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40" w:lineRule="auto"/>
        <w:rPr>
          <w:i/>
          <w:iCs/>
          <w:sz w:val="22"/>
          <w:szCs w:val="22"/>
        </w:rPr>
      </w:pPr>
    </w:p>
    <w:tbl>
      <w:tblPr>
        <w:tblW w:w="51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4"/>
        <w:gridCol w:w="744"/>
        <w:gridCol w:w="3525"/>
        <w:gridCol w:w="510"/>
        <w:gridCol w:w="705"/>
        <w:gridCol w:w="744"/>
        <w:gridCol w:w="3519"/>
      </w:tblGrid>
      <w:tr w:rsidR="007D6097" w:rsidRPr="00527110" w14:paraId="1D792196" w14:textId="77777777" w:rsidTr="00B63A99">
        <w:trPr>
          <w:trHeight w:val="283"/>
        </w:trPr>
        <w:tc>
          <w:tcPr>
            <w:tcW w:w="283" w:type="pct"/>
            <w:vAlign w:val="center"/>
          </w:tcPr>
          <w:p w14:paraId="3F6446DB" w14:textId="77777777" w:rsidR="007D6097" w:rsidRPr="00527110" w:rsidRDefault="007D6097" w:rsidP="00B63A99">
            <w:pPr>
              <w:jc w:val="center"/>
              <w:rPr>
                <w:rFonts w:ascii="Arial" w:hAnsi="Arial" w:cs="Arial"/>
                <w:b/>
                <w:bCs/>
                <w:i/>
                <w:iCs/>
                <w:sz w:val="22"/>
                <w:szCs w:val="22"/>
                <w:lang w:val="lt-LT" w:eastAsia="lt-LT"/>
              </w:rPr>
            </w:pPr>
            <w:r w:rsidRPr="00527110">
              <w:rPr>
                <w:rFonts w:ascii="Arial" w:hAnsi="Arial" w:cs="Arial"/>
                <w:b/>
                <w:bCs/>
                <w:i/>
                <w:iCs/>
                <w:sz w:val="22"/>
                <w:szCs w:val="22"/>
                <w:lang w:val="lt-LT"/>
              </w:rPr>
              <w:t>4.3</w:t>
            </w:r>
          </w:p>
        </w:tc>
        <w:tc>
          <w:tcPr>
            <w:tcW w:w="360" w:type="pct"/>
            <w:vAlign w:val="center"/>
          </w:tcPr>
          <w:p w14:paraId="04FF1894" w14:textId="77777777" w:rsidR="007D6097" w:rsidRPr="00527110" w:rsidRDefault="007D6097" w:rsidP="00B63A99">
            <w:pPr>
              <w:rPr>
                <w:rFonts w:ascii="Arial" w:hAnsi="Arial" w:cs="Arial"/>
                <w:sz w:val="22"/>
                <w:szCs w:val="22"/>
                <w:lang w:val="lt-LT" w:eastAsia="lt-LT"/>
              </w:rPr>
            </w:pPr>
          </w:p>
        </w:tc>
        <w:tc>
          <w:tcPr>
            <w:tcW w:w="1706" w:type="pct"/>
            <w:vAlign w:val="center"/>
          </w:tcPr>
          <w:p w14:paraId="495E9126" w14:textId="77777777" w:rsidR="007D6097" w:rsidRPr="00527110" w:rsidRDefault="007D6097" w:rsidP="00B63A99">
            <w:pPr>
              <w:rPr>
                <w:rFonts w:ascii="Arial" w:hAnsi="Arial" w:cs="Arial"/>
                <w:b/>
                <w:bCs/>
                <w:i/>
                <w:iCs/>
                <w:sz w:val="22"/>
                <w:szCs w:val="22"/>
                <w:lang w:val="lt-LT" w:eastAsia="lt-LT"/>
              </w:rPr>
            </w:pPr>
            <w:r w:rsidRPr="00527110">
              <w:rPr>
                <w:rFonts w:ascii="Arial" w:hAnsi="Arial" w:cs="Arial"/>
                <w:b/>
                <w:bCs/>
                <w:i/>
                <w:iCs/>
                <w:sz w:val="22"/>
                <w:szCs w:val="22"/>
                <w:lang w:val="lt-LT"/>
              </w:rPr>
              <w:t>Nuovažų įrengimas (I variantas)</w:t>
            </w:r>
          </w:p>
        </w:tc>
        <w:tc>
          <w:tcPr>
            <w:tcW w:w="247" w:type="pct"/>
            <w:vAlign w:val="center"/>
          </w:tcPr>
          <w:p w14:paraId="4BF33F29" w14:textId="77777777" w:rsidR="007D6097" w:rsidRPr="00527110" w:rsidRDefault="007D6097" w:rsidP="00B63A99">
            <w:pPr>
              <w:jc w:val="center"/>
              <w:rPr>
                <w:rFonts w:ascii="Arial" w:hAnsi="Arial" w:cs="Arial"/>
                <w:sz w:val="22"/>
                <w:szCs w:val="22"/>
                <w:lang w:val="lt-LT" w:eastAsia="lt-LT"/>
              </w:rPr>
            </w:pPr>
          </w:p>
        </w:tc>
        <w:tc>
          <w:tcPr>
            <w:tcW w:w="341" w:type="pct"/>
            <w:vAlign w:val="center"/>
          </w:tcPr>
          <w:p w14:paraId="4DCAF85D" w14:textId="77777777" w:rsidR="007D6097" w:rsidRPr="00527110" w:rsidRDefault="007D6097" w:rsidP="00B63A99">
            <w:pPr>
              <w:jc w:val="center"/>
              <w:rPr>
                <w:rFonts w:ascii="Arial" w:hAnsi="Arial" w:cs="Arial"/>
                <w:strike/>
                <w:sz w:val="22"/>
                <w:szCs w:val="22"/>
                <w:lang w:val="lt-LT" w:eastAsia="lt-LT"/>
              </w:rPr>
            </w:pPr>
          </w:p>
        </w:tc>
        <w:tc>
          <w:tcPr>
            <w:tcW w:w="360" w:type="pct"/>
            <w:vAlign w:val="center"/>
          </w:tcPr>
          <w:p w14:paraId="7EA6D3E9" w14:textId="77777777" w:rsidR="007D6097" w:rsidRPr="00527110" w:rsidRDefault="007D6097" w:rsidP="00B63A99">
            <w:pPr>
              <w:jc w:val="center"/>
              <w:rPr>
                <w:rFonts w:ascii="Arial" w:hAnsi="Arial" w:cs="Arial"/>
                <w:b/>
                <w:bCs/>
                <w:sz w:val="22"/>
                <w:szCs w:val="22"/>
                <w:lang w:val="lt-LT" w:eastAsia="lt-LT"/>
              </w:rPr>
            </w:pPr>
            <w:r w:rsidRPr="00527110">
              <w:rPr>
                <w:rFonts w:ascii="Arial" w:hAnsi="Arial" w:cs="Arial"/>
                <w:b/>
                <w:bCs/>
                <w:sz w:val="22"/>
                <w:szCs w:val="22"/>
                <w:lang w:val="lt-LT"/>
              </w:rPr>
              <w:t>TS5 TS6</w:t>
            </w:r>
          </w:p>
        </w:tc>
        <w:tc>
          <w:tcPr>
            <w:tcW w:w="1703" w:type="pct"/>
            <w:vAlign w:val="center"/>
          </w:tcPr>
          <w:p w14:paraId="611C8076" w14:textId="77777777" w:rsidR="007D6097" w:rsidRPr="00527110" w:rsidRDefault="007D6097" w:rsidP="00B63A99">
            <w:pPr>
              <w:rPr>
                <w:rFonts w:ascii="Arial" w:hAnsi="Arial" w:cs="Arial"/>
                <w:sz w:val="22"/>
                <w:szCs w:val="22"/>
                <w:lang w:val="lt-LT" w:eastAsia="lt-LT"/>
              </w:rPr>
            </w:pPr>
          </w:p>
        </w:tc>
      </w:tr>
      <w:tr w:rsidR="007D6097" w:rsidRPr="0097278E" w14:paraId="20E8FB23" w14:textId="77777777" w:rsidTr="00B63A99">
        <w:trPr>
          <w:trHeight w:val="283"/>
        </w:trPr>
        <w:tc>
          <w:tcPr>
            <w:tcW w:w="283" w:type="pct"/>
            <w:vAlign w:val="center"/>
          </w:tcPr>
          <w:p w14:paraId="4B0A2E7D"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4.3.1</w:t>
            </w:r>
          </w:p>
        </w:tc>
        <w:tc>
          <w:tcPr>
            <w:tcW w:w="360" w:type="pct"/>
            <w:vAlign w:val="center"/>
          </w:tcPr>
          <w:p w14:paraId="60A657B0"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N-14.5</w:t>
            </w:r>
          </w:p>
        </w:tc>
        <w:tc>
          <w:tcPr>
            <w:tcW w:w="1706" w:type="pct"/>
            <w:vAlign w:val="center"/>
          </w:tcPr>
          <w:p w14:paraId="687ED274"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Apsauginio šalčiui atsparaus sluoksnio įrengimas</w:t>
            </w:r>
          </w:p>
        </w:tc>
        <w:tc>
          <w:tcPr>
            <w:tcW w:w="247" w:type="pct"/>
            <w:vAlign w:val="center"/>
          </w:tcPr>
          <w:p w14:paraId="645C8BF9"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M3</w:t>
            </w:r>
          </w:p>
        </w:tc>
        <w:tc>
          <w:tcPr>
            <w:tcW w:w="341" w:type="pct"/>
            <w:vAlign w:val="center"/>
          </w:tcPr>
          <w:p w14:paraId="4D72B582"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rPr>
              <w:t>108.3</w:t>
            </w:r>
          </w:p>
        </w:tc>
        <w:tc>
          <w:tcPr>
            <w:tcW w:w="360" w:type="pct"/>
            <w:vAlign w:val="center"/>
          </w:tcPr>
          <w:p w14:paraId="44AA2533" w14:textId="77777777" w:rsidR="007D6097" w:rsidRPr="00527110" w:rsidRDefault="007D6097" w:rsidP="00B63A99">
            <w:pPr>
              <w:jc w:val="center"/>
              <w:rPr>
                <w:rFonts w:ascii="Arial" w:hAnsi="Arial" w:cs="Arial"/>
                <w:b/>
                <w:bCs/>
                <w:sz w:val="22"/>
                <w:szCs w:val="22"/>
                <w:lang w:val="lt-LT" w:eastAsia="lt-LT"/>
              </w:rPr>
            </w:pPr>
          </w:p>
        </w:tc>
        <w:tc>
          <w:tcPr>
            <w:tcW w:w="1703" w:type="pct"/>
            <w:vAlign w:val="center"/>
          </w:tcPr>
          <w:p w14:paraId="4E6201B9"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Apsauginio šalčiui atsparaus sluoksnio, kurio storis h=0,46 m, įrengimas</w:t>
            </w:r>
          </w:p>
        </w:tc>
      </w:tr>
      <w:tr w:rsidR="007D6097" w:rsidRPr="0097278E" w14:paraId="28F795EC" w14:textId="77777777" w:rsidTr="00B63A99">
        <w:trPr>
          <w:trHeight w:val="283"/>
        </w:trPr>
        <w:tc>
          <w:tcPr>
            <w:tcW w:w="283" w:type="pct"/>
            <w:vAlign w:val="center"/>
          </w:tcPr>
          <w:p w14:paraId="24F73AE5"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4.3.2</w:t>
            </w:r>
          </w:p>
        </w:tc>
        <w:tc>
          <w:tcPr>
            <w:tcW w:w="360" w:type="pct"/>
            <w:vAlign w:val="center"/>
          </w:tcPr>
          <w:p w14:paraId="3B9B1A1D"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N-14.7</w:t>
            </w:r>
          </w:p>
        </w:tc>
        <w:tc>
          <w:tcPr>
            <w:tcW w:w="1706" w:type="pct"/>
            <w:vAlign w:val="center"/>
          </w:tcPr>
          <w:p w14:paraId="4845A9D8"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Skaldos pagrindo sluoksnio įrengimas</w:t>
            </w:r>
          </w:p>
        </w:tc>
        <w:tc>
          <w:tcPr>
            <w:tcW w:w="247" w:type="pct"/>
            <w:vAlign w:val="center"/>
          </w:tcPr>
          <w:p w14:paraId="33919F1B"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M2</w:t>
            </w:r>
          </w:p>
        </w:tc>
        <w:tc>
          <w:tcPr>
            <w:tcW w:w="341" w:type="pct"/>
            <w:vAlign w:val="center"/>
          </w:tcPr>
          <w:p w14:paraId="7491AE44"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rPr>
              <w:t>207.7</w:t>
            </w:r>
          </w:p>
        </w:tc>
        <w:tc>
          <w:tcPr>
            <w:tcW w:w="360" w:type="pct"/>
            <w:vAlign w:val="center"/>
          </w:tcPr>
          <w:p w14:paraId="13D75048" w14:textId="77777777" w:rsidR="007D6097" w:rsidRPr="00527110" w:rsidRDefault="007D6097" w:rsidP="00B63A99">
            <w:pPr>
              <w:jc w:val="center"/>
              <w:rPr>
                <w:rFonts w:ascii="Arial" w:hAnsi="Arial" w:cs="Arial"/>
                <w:b/>
                <w:bCs/>
                <w:sz w:val="22"/>
                <w:szCs w:val="22"/>
                <w:lang w:val="lt-LT" w:eastAsia="lt-LT"/>
              </w:rPr>
            </w:pPr>
          </w:p>
        </w:tc>
        <w:tc>
          <w:tcPr>
            <w:tcW w:w="1703" w:type="pct"/>
            <w:vAlign w:val="center"/>
          </w:tcPr>
          <w:p w14:paraId="462F8B16"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Skaldos pagrindo iš nesurištojo mišinio 0/45, kurio storis h=0.20 m, įrengimas</w:t>
            </w:r>
          </w:p>
        </w:tc>
      </w:tr>
      <w:tr w:rsidR="007D6097" w:rsidRPr="0097278E" w14:paraId="4DB9445B" w14:textId="77777777" w:rsidTr="00B63A99">
        <w:trPr>
          <w:trHeight w:val="283"/>
        </w:trPr>
        <w:tc>
          <w:tcPr>
            <w:tcW w:w="283" w:type="pct"/>
            <w:vAlign w:val="center"/>
          </w:tcPr>
          <w:p w14:paraId="3D3F4AC9"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4.3.3</w:t>
            </w:r>
          </w:p>
        </w:tc>
        <w:tc>
          <w:tcPr>
            <w:tcW w:w="360" w:type="pct"/>
            <w:vAlign w:val="center"/>
          </w:tcPr>
          <w:p w14:paraId="4024E8DF"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N-14.9</w:t>
            </w:r>
          </w:p>
        </w:tc>
        <w:tc>
          <w:tcPr>
            <w:tcW w:w="1706" w:type="pct"/>
            <w:vAlign w:val="center"/>
          </w:tcPr>
          <w:p w14:paraId="63068368"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Asfalto pagrindo sluoksnio įrengimas</w:t>
            </w:r>
          </w:p>
        </w:tc>
        <w:tc>
          <w:tcPr>
            <w:tcW w:w="247" w:type="pct"/>
            <w:vAlign w:val="center"/>
          </w:tcPr>
          <w:p w14:paraId="0BEC292A"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M2</w:t>
            </w:r>
          </w:p>
        </w:tc>
        <w:tc>
          <w:tcPr>
            <w:tcW w:w="341" w:type="pct"/>
            <w:vAlign w:val="center"/>
          </w:tcPr>
          <w:p w14:paraId="7DF3F7D0"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rPr>
              <w:t>125,6</w:t>
            </w:r>
          </w:p>
        </w:tc>
        <w:tc>
          <w:tcPr>
            <w:tcW w:w="360" w:type="pct"/>
            <w:vAlign w:val="center"/>
          </w:tcPr>
          <w:p w14:paraId="1376D250" w14:textId="77777777" w:rsidR="007D6097" w:rsidRPr="00527110" w:rsidRDefault="007D6097" w:rsidP="00B63A99">
            <w:pPr>
              <w:jc w:val="center"/>
              <w:rPr>
                <w:rFonts w:ascii="Arial" w:hAnsi="Arial" w:cs="Arial"/>
                <w:b/>
                <w:bCs/>
                <w:sz w:val="22"/>
                <w:szCs w:val="22"/>
                <w:lang w:val="lt-LT" w:eastAsia="lt-LT"/>
              </w:rPr>
            </w:pPr>
          </w:p>
        </w:tc>
        <w:tc>
          <w:tcPr>
            <w:tcW w:w="1703" w:type="pct"/>
            <w:vAlign w:val="center"/>
          </w:tcPr>
          <w:p w14:paraId="506F0255"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Asfalto pagrindo-dangos sluoksnio įrengimas AC16PD , kurio storis h=0,08 m</w:t>
            </w:r>
          </w:p>
        </w:tc>
      </w:tr>
      <w:tr w:rsidR="007D6097" w:rsidRPr="0097278E" w14:paraId="566A82DF" w14:textId="77777777" w:rsidTr="00B63A99">
        <w:trPr>
          <w:trHeight w:val="283"/>
        </w:trPr>
        <w:tc>
          <w:tcPr>
            <w:tcW w:w="283" w:type="pct"/>
            <w:vAlign w:val="center"/>
          </w:tcPr>
          <w:p w14:paraId="578029DA"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4.3.4</w:t>
            </w:r>
          </w:p>
        </w:tc>
        <w:tc>
          <w:tcPr>
            <w:tcW w:w="360" w:type="pct"/>
            <w:vAlign w:val="center"/>
          </w:tcPr>
          <w:p w14:paraId="6AD28562"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KK-11.1</w:t>
            </w:r>
          </w:p>
        </w:tc>
        <w:tc>
          <w:tcPr>
            <w:tcW w:w="1706" w:type="pct"/>
            <w:vAlign w:val="center"/>
          </w:tcPr>
          <w:p w14:paraId="2953DDBD"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Kelkraščio viršutinio sluoksnio įrengimas</w:t>
            </w:r>
          </w:p>
        </w:tc>
        <w:tc>
          <w:tcPr>
            <w:tcW w:w="247" w:type="pct"/>
            <w:vAlign w:val="center"/>
          </w:tcPr>
          <w:p w14:paraId="116E6D1C"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M2</w:t>
            </w:r>
          </w:p>
        </w:tc>
        <w:tc>
          <w:tcPr>
            <w:tcW w:w="341" w:type="pct"/>
            <w:vAlign w:val="center"/>
          </w:tcPr>
          <w:p w14:paraId="545C8FA8"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rPr>
              <w:t>52.0</w:t>
            </w:r>
          </w:p>
        </w:tc>
        <w:tc>
          <w:tcPr>
            <w:tcW w:w="360" w:type="pct"/>
            <w:vAlign w:val="center"/>
          </w:tcPr>
          <w:p w14:paraId="7DFFFA9E" w14:textId="77777777" w:rsidR="007D6097" w:rsidRPr="00527110" w:rsidRDefault="007D6097" w:rsidP="00B63A99">
            <w:pPr>
              <w:jc w:val="center"/>
              <w:rPr>
                <w:rFonts w:ascii="Arial" w:hAnsi="Arial" w:cs="Arial"/>
                <w:b/>
                <w:bCs/>
                <w:sz w:val="22"/>
                <w:szCs w:val="22"/>
                <w:lang w:val="lt-LT" w:eastAsia="lt-LT"/>
              </w:rPr>
            </w:pPr>
          </w:p>
        </w:tc>
        <w:tc>
          <w:tcPr>
            <w:tcW w:w="1703" w:type="pct"/>
            <w:vAlign w:val="center"/>
          </w:tcPr>
          <w:p w14:paraId="603E7063"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Kelkraščių sutvirtinimas 0,05 m storio skaldos 11/22 (85%) ir dirvožemio (15%) mišiniu, užsėjant žole (dirvožemis atsivežamas iš Rangovo pasirinktos sandėliavimo aikštelės)</w:t>
            </w:r>
          </w:p>
        </w:tc>
      </w:tr>
      <w:tr w:rsidR="007D6097" w:rsidRPr="00527110" w14:paraId="5238EE5D" w14:textId="77777777" w:rsidTr="00B63A99">
        <w:trPr>
          <w:trHeight w:val="283"/>
        </w:trPr>
        <w:tc>
          <w:tcPr>
            <w:tcW w:w="283" w:type="pct"/>
            <w:vAlign w:val="center"/>
          </w:tcPr>
          <w:p w14:paraId="4F2B76FC" w14:textId="77777777" w:rsidR="007D6097" w:rsidRPr="00527110" w:rsidRDefault="007D6097" w:rsidP="00B63A99">
            <w:pPr>
              <w:jc w:val="center"/>
              <w:rPr>
                <w:rFonts w:ascii="Arial" w:hAnsi="Arial" w:cs="Arial"/>
                <w:sz w:val="22"/>
                <w:szCs w:val="22"/>
                <w:lang w:val="lt-LT"/>
              </w:rPr>
            </w:pPr>
            <w:r w:rsidRPr="00527110">
              <w:rPr>
                <w:rFonts w:ascii="Arial" w:hAnsi="Arial" w:cs="Arial"/>
                <w:b/>
                <w:bCs/>
                <w:i/>
                <w:iCs/>
                <w:sz w:val="22"/>
                <w:szCs w:val="22"/>
                <w:lang w:val="lt-LT"/>
              </w:rPr>
              <w:t>4.4</w:t>
            </w:r>
          </w:p>
        </w:tc>
        <w:tc>
          <w:tcPr>
            <w:tcW w:w="360" w:type="pct"/>
            <w:vAlign w:val="center"/>
          </w:tcPr>
          <w:p w14:paraId="51807072" w14:textId="77777777" w:rsidR="007D6097" w:rsidRPr="00527110" w:rsidRDefault="007D6097" w:rsidP="00B63A99">
            <w:pPr>
              <w:jc w:val="center"/>
              <w:rPr>
                <w:rFonts w:ascii="Arial" w:hAnsi="Arial" w:cs="Arial"/>
                <w:sz w:val="22"/>
                <w:szCs w:val="22"/>
                <w:lang w:val="lt-LT"/>
              </w:rPr>
            </w:pPr>
          </w:p>
        </w:tc>
        <w:tc>
          <w:tcPr>
            <w:tcW w:w="1706" w:type="pct"/>
            <w:vAlign w:val="center"/>
          </w:tcPr>
          <w:p w14:paraId="4766A985" w14:textId="77777777" w:rsidR="007D6097" w:rsidRPr="00527110" w:rsidRDefault="007D6097" w:rsidP="00B63A99">
            <w:pPr>
              <w:rPr>
                <w:rFonts w:ascii="Arial" w:hAnsi="Arial" w:cs="Arial"/>
                <w:sz w:val="22"/>
                <w:szCs w:val="22"/>
                <w:lang w:val="lt-LT"/>
              </w:rPr>
            </w:pPr>
            <w:r w:rsidRPr="00527110">
              <w:rPr>
                <w:rFonts w:ascii="Arial" w:hAnsi="Arial" w:cs="Arial"/>
                <w:b/>
                <w:bCs/>
                <w:i/>
                <w:iCs/>
                <w:sz w:val="22"/>
                <w:szCs w:val="22"/>
                <w:lang w:val="lt-LT"/>
              </w:rPr>
              <w:t>Nuovažų įrengimas (II variantas)</w:t>
            </w:r>
          </w:p>
        </w:tc>
        <w:tc>
          <w:tcPr>
            <w:tcW w:w="247" w:type="pct"/>
            <w:vAlign w:val="center"/>
          </w:tcPr>
          <w:p w14:paraId="48822091" w14:textId="77777777" w:rsidR="007D6097" w:rsidRPr="00527110" w:rsidRDefault="007D6097" w:rsidP="00B63A99">
            <w:pPr>
              <w:jc w:val="center"/>
              <w:rPr>
                <w:rFonts w:ascii="Arial" w:hAnsi="Arial" w:cs="Arial"/>
                <w:sz w:val="22"/>
                <w:szCs w:val="22"/>
                <w:lang w:val="lt-LT"/>
              </w:rPr>
            </w:pPr>
          </w:p>
        </w:tc>
        <w:tc>
          <w:tcPr>
            <w:tcW w:w="341" w:type="pct"/>
            <w:vAlign w:val="center"/>
          </w:tcPr>
          <w:p w14:paraId="43283EEE" w14:textId="77777777" w:rsidR="007D6097" w:rsidRPr="00527110" w:rsidRDefault="007D6097" w:rsidP="00B63A99">
            <w:pPr>
              <w:jc w:val="center"/>
              <w:rPr>
                <w:rFonts w:ascii="Arial" w:hAnsi="Arial" w:cs="Arial"/>
                <w:sz w:val="22"/>
                <w:szCs w:val="22"/>
                <w:lang w:val="lt-LT"/>
              </w:rPr>
            </w:pPr>
          </w:p>
        </w:tc>
        <w:tc>
          <w:tcPr>
            <w:tcW w:w="360" w:type="pct"/>
            <w:vAlign w:val="center"/>
          </w:tcPr>
          <w:p w14:paraId="7A030BA5" w14:textId="77777777" w:rsidR="007D6097" w:rsidRPr="00527110" w:rsidRDefault="007D6097" w:rsidP="00B63A99">
            <w:pPr>
              <w:jc w:val="center"/>
              <w:rPr>
                <w:rFonts w:ascii="Arial" w:hAnsi="Arial" w:cs="Arial"/>
                <w:b/>
                <w:bCs/>
                <w:sz w:val="22"/>
                <w:szCs w:val="22"/>
                <w:lang w:val="lt-LT" w:eastAsia="lt-LT"/>
              </w:rPr>
            </w:pPr>
            <w:r w:rsidRPr="00527110">
              <w:rPr>
                <w:rFonts w:ascii="Arial" w:hAnsi="Arial" w:cs="Arial"/>
                <w:b/>
                <w:bCs/>
                <w:sz w:val="22"/>
                <w:szCs w:val="22"/>
                <w:lang w:val="lt-LT"/>
              </w:rPr>
              <w:t>TS5 TS6</w:t>
            </w:r>
          </w:p>
        </w:tc>
        <w:tc>
          <w:tcPr>
            <w:tcW w:w="1703" w:type="pct"/>
            <w:vAlign w:val="center"/>
          </w:tcPr>
          <w:p w14:paraId="61E2BB51" w14:textId="77777777" w:rsidR="007D6097" w:rsidRPr="00527110" w:rsidRDefault="007D6097" w:rsidP="00B63A99">
            <w:pPr>
              <w:rPr>
                <w:rFonts w:ascii="Arial" w:hAnsi="Arial" w:cs="Arial"/>
                <w:sz w:val="22"/>
                <w:szCs w:val="22"/>
                <w:lang w:val="lt-LT"/>
              </w:rPr>
            </w:pPr>
          </w:p>
        </w:tc>
      </w:tr>
      <w:tr w:rsidR="007D6097" w:rsidRPr="0097278E" w14:paraId="6BAD6A32" w14:textId="77777777" w:rsidTr="00B63A99">
        <w:trPr>
          <w:trHeight w:val="283"/>
        </w:trPr>
        <w:tc>
          <w:tcPr>
            <w:tcW w:w="283" w:type="pct"/>
            <w:vAlign w:val="center"/>
          </w:tcPr>
          <w:p w14:paraId="6D1D3AC0" w14:textId="77777777" w:rsidR="007D6097" w:rsidRPr="00527110" w:rsidRDefault="007D6097" w:rsidP="00B63A99">
            <w:pPr>
              <w:jc w:val="center"/>
              <w:rPr>
                <w:rFonts w:ascii="Arial" w:hAnsi="Arial" w:cs="Arial"/>
                <w:sz w:val="22"/>
                <w:szCs w:val="22"/>
                <w:lang w:val="lt-LT"/>
              </w:rPr>
            </w:pPr>
            <w:r w:rsidRPr="00527110">
              <w:rPr>
                <w:rFonts w:ascii="Arial" w:hAnsi="Arial" w:cs="Arial"/>
                <w:sz w:val="22"/>
                <w:szCs w:val="22"/>
                <w:lang w:val="lt-LT"/>
              </w:rPr>
              <w:t>4.4.1</w:t>
            </w:r>
          </w:p>
        </w:tc>
        <w:tc>
          <w:tcPr>
            <w:tcW w:w="360" w:type="pct"/>
            <w:vAlign w:val="center"/>
          </w:tcPr>
          <w:p w14:paraId="1563D735" w14:textId="77777777" w:rsidR="007D6097" w:rsidRPr="00527110" w:rsidRDefault="007D6097" w:rsidP="00B63A99">
            <w:pPr>
              <w:jc w:val="center"/>
              <w:rPr>
                <w:rFonts w:ascii="Arial" w:hAnsi="Arial" w:cs="Arial"/>
                <w:sz w:val="22"/>
                <w:szCs w:val="22"/>
                <w:lang w:val="lt-LT"/>
              </w:rPr>
            </w:pPr>
            <w:r w:rsidRPr="00527110">
              <w:rPr>
                <w:rFonts w:ascii="Arial" w:hAnsi="Arial" w:cs="Arial"/>
                <w:sz w:val="22"/>
                <w:szCs w:val="22"/>
                <w:lang w:val="lt-LT"/>
              </w:rPr>
              <w:t>N-14.5</w:t>
            </w:r>
          </w:p>
        </w:tc>
        <w:tc>
          <w:tcPr>
            <w:tcW w:w="1706" w:type="pct"/>
            <w:vAlign w:val="center"/>
          </w:tcPr>
          <w:p w14:paraId="3243BEAF" w14:textId="77777777" w:rsidR="007D6097" w:rsidRPr="00527110" w:rsidRDefault="007D6097" w:rsidP="00B63A99">
            <w:pPr>
              <w:rPr>
                <w:rFonts w:ascii="Arial" w:hAnsi="Arial" w:cs="Arial"/>
                <w:sz w:val="22"/>
                <w:szCs w:val="22"/>
                <w:lang w:val="lt-LT"/>
              </w:rPr>
            </w:pPr>
            <w:r w:rsidRPr="00527110">
              <w:rPr>
                <w:rFonts w:ascii="Arial" w:hAnsi="Arial" w:cs="Arial"/>
                <w:sz w:val="22"/>
                <w:szCs w:val="22"/>
                <w:lang w:val="lt-LT"/>
              </w:rPr>
              <w:t>Apsauginio šalčiui atsparaus sluoksnio įrengimas</w:t>
            </w:r>
          </w:p>
        </w:tc>
        <w:tc>
          <w:tcPr>
            <w:tcW w:w="247" w:type="pct"/>
            <w:vAlign w:val="center"/>
          </w:tcPr>
          <w:p w14:paraId="6BF6FC6A" w14:textId="77777777" w:rsidR="007D6097" w:rsidRPr="00527110" w:rsidRDefault="007D6097" w:rsidP="00B63A99">
            <w:pPr>
              <w:jc w:val="center"/>
              <w:rPr>
                <w:rFonts w:ascii="Arial" w:hAnsi="Arial" w:cs="Arial"/>
                <w:sz w:val="22"/>
                <w:szCs w:val="22"/>
                <w:lang w:val="lt-LT"/>
              </w:rPr>
            </w:pPr>
            <w:r w:rsidRPr="00527110">
              <w:rPr>
                <w:rFonts w:ascii="Arial" w:hAnsi="Arial" w:cs="Arial"/>
                <w:sz w:val="22"/>
                <w:szCs w:val="22"/>
                <w:lang w:val="lt-LT"/>
              </w:rPr>
              <w:t>M3</w:t>
            </w:r>
          </w:p>
        </w:tc>
        <w:tc>
          <w:tcPr>
            <w:tcW w:w="341" w:type="pct"/>
            <w:vAlign w:val="center"/>
          </w:tcPr>
          <w:p w14:paraId="7D3E5B3A" w14:textId="77777777" w:rsidR="007D6097" w:rsidRPr="00527110" w:rsidRDefault="007D6097" w:rsidP="00B63A99">
            <w:pPr>
              <w:jc w:val="center"/>
              <w:rPr>
                <w:rFonts w:ascii="Arial" w:hAnsi="Arial" w:cs="Arial"/>
                <w:sz w:val="22"/>
                <w:szCs w:val="22"/>
                <w:lang w:val="lt-LT"/>
              </w:rPr>
            </w:pPr>
            <w:r w:rsidRPr="00527110">
              <w:rPr>
                <w:rFonts w:ascii="Arial" w:hAnsi="Arial" w:cs="Arial"/>
                <w:sz w:val="22"/>
                <w:szCs w:val="22"/>
                <w:lang w:val="lt-LT"/>
              </w:rPr>
              <w:t>108.3</w:t>
            </w:r>
          </w:p>
        </w:tc>
        <w:tc>
          <w:tcPr>
            <w:tcW w:w="360" w:type="pct"/>
            <w:vAlign w:val="center"/>
          </w:tcPr>
          <w:p w14:paraId="5C3EAF7D" w14:textId="77777777" w:rsidR="007D6097" w:rsidRPr="00527110" w:rsidRDefault="007D6097" w:rsidP="00B63A99">
            <w:pPr>
              <w:jc w:val="center"/>
              <w:rPr>
                <w:rFonts w:ascii="Arial" w:hAnsi="Arial" w:cs="Arial"/>
                <w:b/>
                <w:bCs/>
                <w:sz w:val="22"/>
                <w:szCs w:val="22"/>
                <w:lang w:val="lt-LT" w:eastAsia="lt-LT"/>
              </w:rPr>
            </w:pPr>
          </w:p>
        </w:tc>
        <w:tc>
          <w:tcPr>
            <w:tcW w:w="1703" w:type="pct"/>
            <w:vAlign w:val="center"/>
          </w:tcPr>
          <w:p w14:paraId="6BDF2C25"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Šalčiui nejautrių medžiagų sluoksnio, kurio storis h=0,41 m, įrengimas</w:t>
            </w:r>
          </w:p>
        </w:tc>
      </w:tr>
      <w:tr w:rsidR="007D6097" w:rsidRPr="0097278E" w14:paraId="26FAE18E" w14:textId="77777777" w:rsidTr="00B63A99">
        <w:trPr>
          <w:trHeight w:val="283"/>
        </w:trPr>
        <w:tc>
          <w:tcPr>
            <w:tcW w:w="283" w:type="pct"/>
            <w:vAlign w:val="center"/>
          </w:tcPr>
          <w:p w14:paraId="76CFE996"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4.4.2</w:t>
            </w:r>
          </w:p>
        </w:tc>
        <w:tc>
          <w:tcPr>
            <w:tcW w:w="360" w:type="pct"/>
            <w:vAlign w:val="center"/>
          </w:tcPr>
          <w:p w14:paraId="21410F36"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N-14.7</w:t>
            </w:r>
          </w:p>
        </w:tc>
        <w:tc>
          <w:tcPr>
            <w:tcW w:w="1706" w:type="pct"/>
            <w:vAlign w:val="center"/>
          </w:tcPr>
          <w:p w14:paraId="57F15DDD"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Skaldos pagrindo sluoksnio įrengimas</w:t>
            </w:r>
          </w:p>
        </w:tc>
        <w:tc>
          <w:tcPr>
            <w:tcW w:w="247" w:type="pct"/>
            <w:vAlign w:val="center"/>
          </w:tcPr>
          <w:p w14:paraId="61AAB98E"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M2</w:t>
            </w:r>
          </w:p>
        </w:tc>
        <w:tc>
          <w:tcPr>
            <w:tcW w:w="341" w:type="pct"/>
            <w:vAlign w:val="center"/>
          </w:tcPr>
          <w:p w14:paraId="6D9D675B"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rPr>
              <w:t>207.7</w:t>
            </w:r>
          </w:p>
        </w:tc>
        <w:tc>
          <w:tcPr>
            <w:tcW w:w="360" w:type="pct"/>
            <w:vAlign w:val="center"/>
          </w:tcPr>
          <w:p w14:paraId="4A93080B" w14:textId="77777777" w:rsidR="007D6097" w:rsidRPr="00527110" w:rsidRDefault="007D6097" w:rsidP="00B63A99">
            <w:pPr>
              <w:jc w:val="center"/>
              <w:rPr>
                <w:rFonts w:ascii="Arial" w:hAnsi="Arial" w:cs="Arial"/>
                <w:b/>
                <w:bCs/>
                <w:sz w:val="22"/>
                <w:szCs w:val="22"/>
                <w:lang w:val="lt-LT" w:eastAsia="lt-LT"/>
              </w:rPr>
            </w:pPr>
          </w:p>
        </w:tc>
        <w:tc>
          <w:tcPr>
            <w:tcW w:w="1703" w:type="pct"/>
            <w:vAlign w:val="center"/>
          </w:tcPr>
          <w:p w14:paraId="05A85CC0"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Skaldos pagrindo iš nesurištojo mišinio 0/45, kurio storis h=0.20 m, įrengimas</w:t>
            </w:r>
          </w:p>
        </w:tc>
      </w:tr>
      <w:tr w:rsidR="007D6097" w:rsidRPr="0097278E" w14:paraId="23822817" w14:textId="77777777" w:rsidTr="00B63A99">
        <w:trPr>
          <w:trHeight w:val="283"/>
        </w:trPr>
        <w:tc>
          <w:tcPr>
            <w:tcW w:w="283" w:type="pct"/>
            <w:vAlign w:val="center"/>
          </w:tcPr>
          <w:p w14:paraId="01ABDA15"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4.4.3</w:t>
            </w:r>
          </w:p>
        </w:tc>
        <w:tc>
          <w:tcPr>
            <w:tcW w:w="360" w:type="pct"/>
            <w:vAlign w:val="center"/>
          </w:tcPr>
          <w:p w14:paraId="38DA14C5"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N-14.9</w:t>
            </w:r>
          </w:p>
        </w:tc>
        <w:tc>
          <w:tcPr>
            <w:tcW w:w="1706" w:type="pct"/>
            <w:vAlign w:val="center"/>
          </w:tcPr>
          <w:p w14:paraId="215BABCD"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Asfalto pagrindo sluoksnio įrengimas</w:t>
            </w:r>
          </w:p>
        </w:tc>
        <w:tc>
          <w:tcPr>
            <w:tcW w:w="247" w:type="pct"/>
            <w:vAlign w:val="center"/>
          </w:tcPr>
          <w:p w14:paraId="54DAA6F8"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M2</w:t>
            </w:r>
          </w:p>
        </w:tc>
        <w:tc>
          <w:tcPr>
            <w:tcW w:w="341" w:type="pct"/>
            <w:vAlign w:val="center"/>
          </w:tcPr>
          <w:p w14:paraId="63446D94"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rPr>
              <w:t>125,6</w:t>
            </w:r>
          </w:p>
        </w:tc>
        <w:tc>
          <w:tcPr>
            <w:tcW w:w="360" w:type="pct"/>
            <w:vAlign w:val="center"/>
          </w:tcPr>
          <w:p w14:paraId="532CBFC6" w14:textId="77777777" w:rsidR="007D6097" w:rsidRPr="00527110" w:rsidRDefault="007D6097" w:rsidP="00B63A99">
            <w:pPr>
              <w:jc w:val="center"/>
              <w:rPr>
                <w:rFonts w:ascii="Arial" w:hAnsi="Arial" w:cs="Arial"/>
                <w:b/>
                <w:bCs/>
                <w:sz w:val="22"/>
                <w:szCs w:val="22"/>
                <w:lang w:val="lt-LT" w:eastAsia="lt-LT"/>
              </w:rPr>
            </w:pPr>
          </w:p>
        </w:tc>
        <w:tc>
          <w:tcPr>
            <w:tcW w:w="1703" w:type="pct"/>
            <w:vAlign w:val="center"/>
          </w:tcPr>
          <w:p w14:paraId="76C5F62E"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Asfalto pagrindo-dangos sluoksnio įrengimas AC16PD , kurio storis h=0,08 m</w:t>
            </w:r>
          </w:p>
        </w:tc>
      </w:tr>
      <w:tr w:rsidR="007D6097" w:rsidRPr="0097278E" w14:paraId="7DEC9AE3" w14:textId="77777777" w:rsidTr="00B63A99">
        <w:trPr>
          <w:trHeight w:val="283"/>
        </w:trPr>
        <w:tc>
          <w:tcPr>
            <w:tcW w:w="283" w:type="pct"/>
            <w:vAlign w:val="center"/>
          </w:tcPr>
          <w:p w14:paraId="5348CB0D"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4.4.4</w:t>
            </w:r>
          </w:p>
        </w:tc>
        <w:tc>
          <w:tcPr>
            <w:tcW w:w="360" w:type="pct"/>
            <w:vAlign w:val="center"/>
          </w:tcPr>
          <w:p w14:paraId="2AA2A39E"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KK-11.1</w:t>
            </w:r>
          </w:p>
        </w:tc>
        <w:tc>
          <w:tcPr>
            <w:tcW w:w="1706" w:type="pct"/>
            <w:vAlign w:val="center"/>
          </w:tcPr>
          <w:p w14:paraId="3C6B9B79"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Kelkraščio viršutinio sluoksnio įrengimas</w:t>
            </w:r>
          </w:p>
        </w:tc>
        <w:tc>
          <w:tcPr>
            <w:tcW w:w="247" w:type="pct"/>
            <w:vAlign w:val="center"/>
          </w:tcPr>
          <w:p w14:paraId="073837D8"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M2</w:t>
            </w:r>
          </w:p>
        </w:tc>
        <w:tc>
          <w:tcPr>
            <w:tcW w:w="341" w:type="pct"/>
            <w:vAlign w:val="center"/>
          </w:tcPr>
          <w:p w14:paraId="12C30681"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rPr>
              <w:t>52.0</w:t>
            </w:r>
          </w:p>
        </w:tc>
        <w:tc>
          <w:tcPr>
            <w:tcW w:w="360" w:type="pct"/>
            <w:vAlign w:val="center"/>
          </w:tcPr>
          <w:p w14:paraId="5EDD3CB5" w14:textId="77777777" w:rsidR="007D6097" w:rsidRPr="00527110" w:rsidRDefault="007D6097" w:rsidP="00B63A99">
            <w:pPr>
              <w:jc w:val="center"/>
              <w:rPr>
                <w:rFonts w:ascii="Arial" w:hAnsi="Arial" w:cs="Arial"/>
                <w:b/>
                <w:bCs/>
                <w:sz w:val="22"/>
                <w:szCs w:val="22"/>
                <w:lang w:val="lt-LT" w:eastAsia="lt-LT"/>
              </w:rPr>
            </w:pPr>
          </w:p>
        </w:tc>
        <w:tc>
          <w:tcPr>
            <w:tcW w:w="1703" w:type="pct"/>
            <w:vAlign w:val="center"/>
          </w:tcPr>
          <w:p w14:paraId="686ECE48"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Kelkraščių sutvirtinimas 0,05 m storio skaldos 11/22 (85%) ir dirvožemio (15%) mišiniu, užsėjant žole (dirvožemis atsivežamas iš Rangovo pasirinktos sandėliavimo aikštelės)</w:t>
            </w:r>
          </w:p>
        </w:tc>
      </w:tr>
      <w:tr w:rsidR="007D6097" w:rsidRPr="00527110" w14:paraId="7C22BA1A" w14:textId="77777777" w:rsidTr="00B63A99">
        <w:trPr>
          <w:trHeight w:val="283"/>
        </w:trPr>
        <w:tc>
          <w:tcPr>
            <w:tcW w:w="283" w:type="pct"/>
            <w:vAlign w:val="center"/>
          </w:tcPr>
          <w:p w14:paraId="78FEE488"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eastAsia="lt-LT"/>
              </w:rPr>
              <w:t>4.5</w:t>
            </w:r>
          </w:p>
        </w:tc>
        <w:tc>
          <w:tcPr>
            <w:tcW w:w="360" w:type="pct"/>
            <w:vAlign w:val="center"/>
          </w:tcPr>
          <w:p w14:paraId="65922F2A" w14:textId="77777777" w:rsidR="007D6097" w:rsidRPr="00527110" w:rsidRDefault="007D6097" w:rsidP="00B63A99">
            <w:pPr>
              <w:rPr>
                <w:rFonts w:ascii="Arial" w:hAnsi="Arial" w:cs="Arial"/>
                <w:sz w:val="22"/>
                <w:szCs w:val="22"/>
                <w:lang w:val="lt-LT" w:eastAsia="lt-LT"/>
              </w:rPr>
            </w:pPr>
          </w:p>
        </w:tc>
        <w:tc>
          <w:tcPr>
            <w:tcW w:w="1706" w:type="pct"/>
            <w:vAlign w:val="center"/>
          </w:tcPr>
          <w:p w14:paraId="34283E8B" w14:textId="77777777" w:rsidR="007D6097" w:rsidRPr="00527110" w:rsidRDefault="007D6097" w:rsidP="00B63A99">
            <w:pPr>
              <w:rPr>
                <w:rFonts w:ascii="Arial" w:hAnsi="Arial" w:cs="Arial"/>
                <w:b/>
                <w:bCs/>
                <w:sz w:val="22"/>
                <w:szCs w:val="22"/>
                <w:lang w:val="lt-LT" w:eastAsia="lt-LT"/>
              </w:rPr>
            </w:pPr>
            <w:r w:rsidRPr="00527110">
              <w:rPr>
                <w:rFonts w:ascii="Arial" w:hAnsi="Arial" w:cs="Arial"/>
                <w:b/>
                <w:bCs/>
                <w:sz w:val="22"/>
                <w:szCs w:val="22"/>
                <w:lang w:val="lt-LT"/>
              </w:rPr>
              <w:t>Vandens pralaidų nuovažose įrengimas</w:t>
            </w:r>
          </w:p>
        </w:tc>
        <w:tc>
          <w:tcPr>
            <w:tcW w:w="247" w:type="pct"/>
            <w:vAlign w:val="center"/>
          </w:tcPr>
          <w:p w14:paraId="06F41DA3" w14:textId="77777777" w:rsidR="007D6097" w:rsidRPr="00527110" w:rsidRDefault="007D6097" w:rsidP="00B63A99">
            <w:pPr>
              <w:jc w:val="center"/>
              <w:rPr>
                <w:rFonts w:ascii="Arial" w:hAnsi="Arial" w:cs="Arial"/>
                <w:sz w:val="22"/>
                <w:szCs w:val="22"/>
                <w:lang w:val="lt-LT" w:eastAsia="lt-LT"/>
              </w:rPr>
            </w:pPr>
          </w:p>
        </w:tc>
        <w:tc>
          <w:tcPr>
            <w:tcW w:w="341" w:type="pct"/>
            <w:vAlign w:val="center"/>
          </w:tcPr>
          <w:p w14:paraId="5E21A019" w14:textId="77777777" w:rsidR="007D6097" w:rsidRPr="00527110" w:rsidRDefault="007D6097" w:rsidP="00B63A99">
            <w:pPr>
              <w:jc w:val="center"/>
              <w:rPr>
                <w:rFonts w:ascii="Arial" w:hAnsi="Arial" w:cs="Arial"/>
                <w:strike/>
                <w:sz w:val="22"/>
                <w:szCs w:val="22"/>
                <w:lang w:val="lt-LT" w:eastAsia="lt-LT"/>
              </w:rPr>
            </w:pPr>
          </w:p>
        </w:tc>
        <w:tc>
          <w:tcPr>
            <w:tcW w:w="360" w:type="pct"/>
            <w:vAlign w:val="center"/>
          </w:tcPr>
          <w:p w14:paraId="4B07CD87" w14:textId="77777777" w:rsidR="007D6097" w:rsidRPr="00527110" w:rsidRDefault="007D6097" w:rsidP="00B63A99">
            <w:pPr>
              <w:jc w:val="center"/>
              <w:rPr>
                <w:rFonts w:ascii="Arial" w:hAnsi="Arial" w:cs="Arial"/>
                <w:b/>
                <w:bCs/>
                <w:sz w:val="22"/>
                <w:szCs w:val="22"/>
                <w:lang w:val="lt-LT" w:eastAsia="lt-LT"/>
              </w:rPr>
            </w:pPr>
          </w:p>
        </w:tc>
        <w:tc>
          <w:tcPr>
            <w:tcW w:w="1703" w:type="pct"/>
            <w:vAlign w:val="center"/>
          </w:tcPr>
          <w:p w14:paraId="056483D8" w14:textId="77777777" w:rsidR="007D6097" w:rsidRPr="00527110" w:rsidRDefault="007D6097" w:rsidP="00B63A99">
            <w:pPr>
              <w:rPr>
                <w:rFonts w:ascii="Arial" w:hAnsi="Arial" w:cs="Arial"/>
                <w:sz w:val="22"/>
                <w:szCs w:val="22"/>
                <w:lang w:val="lt-LT" w:eastAsia="lt-LT"/>
              </w:rPr>
            </w:pPr>
          </w:p>
        </w:tc>
      </w:tr>
      <w:tr w:rsidR="007D6097" w:rsidRPr="00527110" w14:paraId="0EB3847B" w14:textId="77777777" w:rsidTr="00B63A99">
        <w:trPr>
          <w:trHeight w:val="283"/>
        </w:trPr>
        <w:tc>
          <w:tcPr>
            <w:tcW w:w="283" w:type="pct"/>
            <w:vAlign w:val="center"/>
          </w:tcPr>
          <w:p w14:paraId="5B4A5FF8"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4.5.1</w:t>
            </w:r>
          </w:p>
        </w:tc>
        <w:tc>
          <w:tcPr>
            <w:tcW w:w="360" w:type="pct"/>
            <w:vAlign w:val="center"/>
          </w:tcPr>
          <w:p w14:paraId="4F5095EB"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N-15.1</w:t>
            </w:r>
          </w:p>
        </w:tc>
        <w:tc>
          <w:tcPr>
            <w:tcW w:w="1706" w:type="pct"/>
            <w:vAlign w:val="center"/>
          </w:tcPr>
          <w:p w14:paraId="619436A1"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Apvalios pralaidos įrengimas nuovažose</w:t>
            </w:r>
          </w:p>
        </w:tc>
        <w:tc>
          <w:tcPr>
            <w:tcW w:w="247" w:type="pct"/>
            <w:vAlign w:val="center"/>
          </w:tcPr>
          <w:p w14:paraId="0E00ABAA"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M</w:t>
            </w:r>
          </w:p>
        </w:tc>
        <w:tc>
          <w:tcPr>
            <w:tcW w:w="341" w:type="pct"/>
            <w:vAlign w:val="bottom"/>
          </w:tcPr>
          <w:p w14:paraId="4AC63ED2"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rPr>
              <w:t>35.10</w:t>
            </w:r>
          </w:p>
        </w:tc>
        <w:tc>
          <w:tcPr>
            <w:tcW w:w="360" w:type="pct"/>
            <w:vAlign w:val="center"/>
          </w:tcPr>
          <w:p w14:paraId="3264E29F" w14:textId="77777777" w:rsidR="007D6097" w:rsidRPr="00527110" w:rsidRDefault="007D6097" w:rsidP="00B63A99">
            <w:pPr>
              <w:jc w:val="center"/>
              <w:rPr>
                <w:rFonts w:ascii="Arial" w:hAnsi="Arial" w:cs="Arial"/>
                <w:b/>
                <w:bCs/>
                <w:sz w:val="22"/>
                <w:szCs w:val="22"/>
                <w:lang w:val="lt-LT" w:eastAsia="lt-LT"/>
              </w:rPr>
            </w:pPr>
          </w:p>
        </w:tc>
        <w:tc>
          <w:tcPr>
            <w:tcW w:w="1703" w:type="pct"/>
            <w:vAlign w:val="center"/>
          </w:tcPr>
          <w:p w14:paraId="6356A98D"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4 vnt. d400 PP pralaidos</w:t>
            </w:r>
          </w:p>
        </w:tc>
      </w:tr>
      <w:tr w:rsidR="007D6097" w:rsidRPr="00527110" w14:paraId="0D66B5D4" w14:textId="77777777" w:rsidTr="00B63A99">
        <w:trPr>
          <w:trHeight w:val="283"/>
        </w:trPr>
        <w:tc>
          <w:tcPr>
            <w:tcW w:w="283" w:type="pct"/>
            <w:vAlign w:val="center"/>
          </w:tcPr>
          <w:p w14:paraId="17EE18A2"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4.5.2</w:t>
            </w:r>
          </w:p>
        </w:tc>
        <w:tc>
          <w:tcPr>
            <w:tcW w:w="360" w:type="pct"/>
            <w:vAlign w:val="center"/>
          </w:tcPr>
          <w:p w14:paraId="2433D04D"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 </w:t>
            </w:r>
          </w:p>
        </w:tc>
        <w:tc>
          <w:tcPr>
            <w:tcW w:w="1706" w:type="pct"/>
            <w:vAlign w:val="center"/>
          </w:tcPr>
          <w:p w14:paraId="72CADE74"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Betoninių antgalių d400 pralaidoms įrengimas</w:t>
            </w:r>
          </w:p>
        </w:tc>
        <w:tc>
          <w:tcPr>
            <w:tcW w:w="247" w:type="pct"/>
            <w:vAlign w:val="center"/>
          </w:tcPr>
          <w:p w14:paraId="6BC50917"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VNT.</w:t>
            </w:r>
          </w:p>
        </w:tc>
        <w:tc>
          <w:tcPr>
            <w:tcW w:w="341" w:type="pct"/>
            <w:vAlign w:val="center"/>
          </w:tcPr>
          <w:p w14:paraId="00FAA86D"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rPr>
              <w:t>8.0</w:t>
            </w:r>
          </w:p>
        </w:tc>
        <w:tc>
          <w:tcPr>
            <w:tcW w:w="360" w:type="pct"/>
            <w:vAlign w:val="center"/>
          </w:tcPr>
          <w:p w14:paraId="2B1C14D2" w14:textId="77777777" w:rsidR="007D6097" w:rsidRPr="00527110" w:rsidRDefault="007D6097" w:rsidP="00B63A99">
            <w:pPr>
              <w:jc w:val="center"/>
              <w:rPr>
                <w:rFonts w:ascii="Arial" w:hAnsi="Arial" w:cs="Arial"/>
                <w:b/>
                <w:bCs/>
                <w:sz w:val="22"/>
                <w:szCs w:val="22"/>
                <w:lang w:val="lt-LT" w:eastAsia="lt-LT"/>
              </w:rPr>
            </w:pPr>
          </w:p>
        </w:tc>
        <w:tc>
          <w:tcPr>
            <w:tcW w:w="1703" w:type="pct"/>
            <w:vAlign w:val="center"/>
          </w:tcPr>
          <w:p w14:paraId="6F57911B" w14:textId="77777777" w:rsidR="007D6097" w:rsidRPr="00527110" w:rsidRDefault="007D6097" w:rsidP="00B63A99">
            <w:pPr>
              <w:rPr>
                <w:rFonts w:ascii="Arial" w:hAnsi="Arial" w:cs="Arial"/>
                <w:sz w:val="22"/>
                <w:szCs w:val="22"/>
                <w:lang w:val="lt-LT" w:eastAsia="lt-LT"/>
              </w:rPr>
            </w:pPr>
          </w:p>
        </w:tc>
      </w:tr>
      <w:tr w:rsidR="007D6097" w:rsidRPr="00527110" w14:paraId="6296DBA8" w14:textId="77777777" w:rsidTr="00B63A99">
        <w:trPr>
          <w:trHeight w:val="283"/>
        </w:trPr>
        <w:tc>
          <w:tcPr>
            <w:tcW w:w="283" w:type="pct"/>
            <w:vAlign w:val="center"/>
          </w:tcPr>
          <w:p w14:paraId="385A4F5F"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4.5.3</w:t>
            </w:r>
          </w:p>
        </w:tc>
        <w:tc>
          <w:tcPr>
            <w:tcW w:w="360" w:type="pct"/>
            <w:vAlign w:val="center"/>
          </w:tcPr>
          <w:p w14:paraId="7BA3C2AE"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VN-02.1</w:t>
            </w:r>
          </w:p>
        </w:tc>
        <w:tc>
          <w:tcPr>
            <w:tcW w:w="1706" w:type="pct"/>
            <w:vAlign w:val="center"/>
          </w:tcPr>
          <w:p w14:paraId="54707EE0"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Grunto kasimas, pakrovimas ir išvežimas rangovo pasirinktu atstumu (perteklinio)</w:t>
            </w:r>
          </w:p>
        </w:tc>
        <w:tc>
          <w:tcPr>
            <w:tcW w:w="247" w:type="pct"/>
            <w:vAlign w:val="center"/>
          </w:tcPr>
          <w:p w14:paraId="7AC04657"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M3</w:t>
            </w:r>
          </w:p>
        </w:tc>
        <w:tc>
          <w:tcPr>
            <w:tcW w:w="341" w:type="pct"/>
            <w:vAlign w:val="center"/>
          </w:tcPr>
          <w:p w14:paraId="3D57782F"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rPr>
              <w:t>60.8</w:t>
            </w:r>
          </w:p>
        </w:tc>
        <w:tc>
          <w:tcPr>
            <w:tcW w:w="360" w:type="pct"/>
            <w:vAlign w:val="center"/>
          </w:tcPr>
          <w:p w14:paraId="5FAA7139" w14:textId="77777777" w:rsidR="007D6097" w:rsidRPr="00527110" w:rsidRDefault="007D6097" w:rsidP="00B63A99">
            <w:pPr>
              <w:jc w:val="center"/>
              <w:rPr>
                <w:rFonts w:ascii="Arial" w:hAnsi="Arial" w:cs="Arial"/>
                <w:b/>
                <w:bCs/>
                <w:sz w:val="22"/>
                <w:szCs w:val="22"/>
                <w:lang w:val="lt-LT" w:eastAsia="lt-LT"/>
              </w:rPr>
            </w:pPr>
          </w:p>
        </w:tc>
        <w:tc>
          <w:tcPr>
            <w:tcW w:w="1703" w:type="pct"/>
            <w:vAlign w:val="center"/>
          </w:tcPr>
          <w:p w14:paraId="28C682DB" w14:textId="77777777" w:rsidR="007D6097" w:rsidRPr="00527110" w:rsidRDefault="007D6097" w:rsidP="00B63A99">
            <w:pPr>
              <w:rPr>
                <w:rFonts w:ascii="Arial" w:hAnsi="Arial" w:cs="Arial"/>
                <w:sz w:val="22"/>
                <w:szCs w:val="22"/>
                <w:lang w:val="lt-LT" w:eastAsia="lt-LT"/>
              </w:rPr>
            </w:pPr>
          </w:p>
        </w:tc>
      </w:tr>
      <w:tr w:rsidR="007D6097" w:rsidRPr="00527110" w14:paraId="7BC87351" w14:textId="77777777" w:rsidTr="00B63A99">
        <w:trPr>
          <w:trHeight w:val="283"/>
        </w:trPr>
        <w:tc>
          <w:tcPr>
            <w:tcW w:w="283" w:type="pct"/>
            <w:vAlign w:val="center"/>
          </w:tcPr>
          <w:p w14:paraId="50759C8A"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4.5.4</w:t>
            </w:r>
          </w:p>
        </w:tc>
        <w:tc>
          <w:tcPr>
            <w:tcW w:w="360" w:type="pct"/>
            <w:vAlign w:val="center"/>
          </w:tcPr>
          <w:p w14:paraId="4B03322C"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 </w:t>
            </w:r>
          </w:p>
        </w:tc>
        <w:tc>
          <w:tcPr>
            <w:tcW w:w="1706" w:type="pct"/>
            <w:vAlign w:val="center"/>
          </w:tcPr>
          <w:p w14:paraId="54A8AC3B"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Smėlio sluoksnio įrengimas, h=0,15 m</w:t>
            </w:r>
          </w:p>
        </w:tc>
        <w:tc>
          <w:tcPr>
            <w:tcW w:w="247" w:type="pct"/>
            <w:vAlign w:val="center"/>
          </w:tcPr>
          <w:p w14:paraId="65E44300"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M3</w:t>
            </w:r>
          </w:p>
        </w:tc>
        <w:tc>
          <w:tcPr>
            <w:tcW w:w="341" w:type="pct"/>
            <w:vAlign w:val="center"/>
          </w:tcPr>
          <w:p w14:paraId="00EB429A"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rPr>
              <w:t>3.2</w:t>
            </w:r>
          </w:p>
        </w:tc>
        <w:tc>
          <w:tcPr>
            <w:tcW w:w="360" w:type="pct"/>
            <w:vAlign w:val="center"/>
          </w:tcPr>
          <w:p w14:paraId="5C66BB20" w14:textId="77777777" w:rsidR="007D6097" w:rsidRPr="00527110" w:rsidRDefault="007D6097" w:rsidP="00B63A99">
            <w:pPr>
              <w:jc w:val="center"/>
              <w:rPr>
                <w:rFonts w:ascii="Arial" w:hAnsi="Arial" w:cs="Arial"/>
                <w:b/>
                <w:bCs/>
                <w:sz w:val="22"/>
                <w:szCs w:val="22"/>
                <w:lang w:val="lt-LT" w:eastAsia="lt-LT"/>
              </w:rPr>
            </w:pPr>
          </w:p>
        </w:tc>
        <w:tc>
          <w:tcPr>
            <w:tcW w:w="1703" w:type="pct"/>
            <w:vAlign w:val="center"/>
          </w:tcPr>
          <w:p w14:paraId="6C25A8C5" w14:textId="77777777" w:rsidR="007D6097" w:rsidRPr="00527110" w:rsidRDefault="007D6097" w:rsidP="00B63A99">
            <w:pPr>
              <w:rPr>
                <w:rFonts w:ascii="Arial" w:hAnsi="Arial" w:cs="Arial"/>
                <w:sz w:val="22"/>
                <w:szCs w:val="22"/>
                <w:lang w:val="lt-LT" w:eastAsia="lt-LT"/>
              </w:rPr>
            </w:pPr>
          </w:p>
        </w:tc>
      </w:tr>
      <w:tr w:rsidR="007D6097" w:rsidRPr="00527110" w14:paraId="1C6260B0" w14:textId="77777777" w:rsidTr="00B63A99">
        <w:trPr>
          <w:trHeight w:val="283"/>
        </w:trPr>
        <w:tc>
          <w:tcPr>
            <w:tcW w:w="283" w:type="pct"/>
            <w:vAlign w:val="center"/>
          </w:tcPr>
          <w:p w14:paraId="53FCDE0A"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4.5.5</w:t>
            </w:r>
          </w:p>
        </w:tc>
        <w:tc>
          <w:tcPr>
            <w:tcW w:w="360" w:type="pct"/>
            <w:vAlign w:val="center"/>
          </w:tcPr>
          <w:p w14:paraId="26DF09F7"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VP-01.3</w:t>
            </w:r>
          </w:p>
        </w:tc>
        <w:tc>
          <w:tcPr>
            <w:tcW w:w="1706" w:type="pct"/>
            <w:vAlign w:val="center"/>
          </w:tcPr>
          <w:p w14:paraId="558E0486"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Įrengtos pralaidos užpylimas tankinant</w:t>
            </w:r>
          </w:p>
        </w:tc>
        <w:tc>
          <w:tcPr>
            <w:tcW w:w="247" w:type="pct"/>
            <w:vAlign w:val="center"/>
          </w:tcPr>
          <w:p w14:paraId="44506092"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M3</w:t>
            </w:r>
          </w:p>
        </w:tc>
        <w:tc>
          <w:tcPr>
            <w:tcW w:w="341" w:type="pct"/>
            <w:vAlign w:val="center"/>
          </w:tcPr>
          <w:p w14:paraId="5A959D59"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rPr>
              <w:t>53.1</w:t>
            </w:r>
          </w:p>
        </w:tc>
        <w:tc>
          <w:tcPr>
            <w:tcW w:w="360" w:type="pct"/>
            <w:vAlign w:val="center"/>
          </w:tcPr>
          <w:p w14:paraId="38C25725" w14:textId="77777777" w:rsidR="007D6097" w:rsidRPr="00527110" w:rsidRDefault="007D6097" w:rsidP="00B63A99">
            <w:pPr>
              <w:jc w:val="center"/>
              <w:rPr>
                <w:rFonts w:ascii="Arial" w:hAnsi="Arial" w:cs="Arial"/>
                <w:b/>
                <w:bCs/>
                <w:sz w:val="22"/>
                <w:szCs w:val="22"/>
                <w:lang w:val="lt-LT" w:eastAsia="lt-LT"/>
              </w:rPr>
            </w:pPr>
          </w:p>
        </w:tc>
        <w:tc>
          <w:tcPr>
            <w:tcW w:w="1703" w:type="pct"/>
            <w:vAlign w:val="center"/>
          </w:tcPr>
          <w:p w14:paraId="1295EAEE" w14:textId="77777777" w:rsidR="007D6097" w:rsidRPr="00527110" w:rsidRDefault="007D6097" w:rsidP="00B63A99">
            <w:pPr>
              <w:rPr>
                <w:rFonts w:ascii="Arial" w:hAnsi="Arial" w:cs="Arial"/>
                <w:sz w:val="22"/>
                <w:szCs w:val="22"/>
                <w:lang w:val="lt-LT" w:eastAsia="lt-LT"/>
              </w:rPr>
            </w:pPr>
          </w:p>
        </w:tc>
      </w:tr>
      <w:tr w:rsidR="007D6097" w:rsidRPr="0097278E" w14:paraId="26EC9458" w14:textId="77777777" w:rsidTr="00B63A99">
        <w:trPr>
          <w:trHeight w:val="283"/>
        </w:trPr>
        <w:tc>
          <w:tcPr>
            <w:tcW w:w="283" w:type="pct"/>
            <w:vAlign w:val="center"/>
          </w:tcPr>
          <w:p w14:paraId="05240A92"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4.5.6</w:t>
            </w:r>
          </w:p>
        </w:tc>
        <w:tc>
          <w:tcPr>
            <w:tcW w:w="360" w:type="pct"/>
            <w:vAlign w:val="center"/>
          </w:tcPr>
          <w:p w14:paraId="52B63338"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ZS-15.1</w:t>
            </w:r>
          </w:p>
        </w:tc>
        <w:tc>
          <w:tcPr>
            <w:tcW w:w="1706" w:type="pct"/>
            <w:vAlign w:val="center"/>
          </w:tcPr>
          <w:p w14:paraId="32D7BD51"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Filtruojamųjų geosintetinių medžiagų įrengimas</w:t>
            </w:r>
          </w:p>
        </w:tc>
        <w:tc>
          <w:tcPr>
            <w:tcW w:w="247" w:type="pct"/>
            <w:vAlign w:val="center"/>
          </w:tcPr>
          <w:p w14:paraId="19869B54" w14:textId="77777777" w:rsidR="007D6097" w:rsidRPr="00527110" w:rsidRDefault="007D6097" w:rsidP="00B63A99">
            <w:pPr>
              <w:jc w:val="center"/>
              <w:rPr>
                <w:rFonts w:ascii="Arial" w:hAnsi="Arial" w:cs="Arial"/>
                <w:sz w:val="22"/>
                <w:szCs w:val="22"/>
                <w:lang w:val="lt-LT" w:eastAsia="lt-LT"/>
              </w:rPr>
            </w:pPr>
            <w:r w:rsidRPr="00527110">
              <w:rPr>
                <w:rFonts w:ascii="Arial" w:hAnsi="Arial" w:cs="Arial"/>
                <w:sz w:val="22"/>
                <w:szCs w:val="22"/>
                <w:lang w:val="lt-LT"/>
              </w:rPr>
              <w:t>M2</w:t>
            </w:r>
          </w:p>
        </w:tc>
        <w:tc>
          <w:tcPr>
            <w:tcW w:w="341" w:type="pct"/>
            <w:vAlign w:val="center"/>
          </w:tcPr>
          <w:p w14:paraId="5C01A341" w14:textId="77777777" w:rsidR="007D6097" w:rsidRPr="00527110" w:rsidRDefault="007D6097" w:rsidP="00B63A99">
            <w:pPr>
              <w:jc w:val="center"/>
              <w:rPr>
                <w:rFonts w:ascii="Arial" w:hAnsi="Arial" w:cs="Arial"/>
                <w:strike/>
                <w:sz w:val="22"/>
                <w:szCs w:val="22"/>
                <w:lang w:val="lt-LT" w:eastAsia="lt-LT"/>
              </w:rPr>
            </w:pPr>
            <w:r w:rsidRPr="00527110">
              <w:rPr>
                <w:rFonts w:ascii="Arial" w:hAnsi="Arial" w:cs="Arial"/>
                <w:sz w:val="22"/>
                <w:szCs w:val="22"/>
                <w:lang w:val="lt-LT"/>
              </w:rPr>
              <w:t>218.0</w:t>
            </w:r>
          </w:p>
        </w:tc>
        <w:tc>
          <w:tcPr>
            <w:tcW w:w="360" w:type="pct"/>
            <w:vAlign w:val="center"/>
          </w:tcPr>
          <w:p w14:paraId="45E0E83A" w14:textId="77777777" w:rsidR="007D6097" w:rsidRPr="00527110" w:rsidRDefault="007D6097" w:rsidP="00B63A99">
            <w:pPr>
              <w:jc w:val="center"/>
              <w:rPr>
                <w:rFonts w:ascii="Arial" w:hAnsi="Arial" w:cs="Arial"/>
                <w:b/>
                <w:bCs/>
                <w:sz w:val="22"/>
                <w:szCs w:val="22"/>
                <w:lang w:val="lt-LT" w:eastAsia="lt-LT"/>
              </w:rPr>
            </w:pPr>
          </w:p>
        </w:tc>
        <w:tc>
          <w:tcPr>
            <w:tcW w:w="1703" w:type="pct"/>
            <w:vAlign w:val="center"/>
          </w:tcPr>
          <w:p w14:paraId="6039DD53" w14:textId="77777777" w:rsidR="007D6097" w:rsidRPr="00527110" w:rsidRDefault="007D6097" w:rsidP="00B63A99">
            <w:pPr>
              <w:rPr>
                <w:rFonts w:ascii="Arial" w:hAnsi="Arial" w:cs="Arial"/>
                <w:sz w:val="22"/>
                <w:szCs w:val="22"/>
                <w:lang w:val="lt-LT" w:eastAsia="lt-LT"/>
              </w:rPr>
            </w:pPr>
            <w:r w:rsidRPr="00527110">
              <w:rPr>
                <w:rFonts w:ascii="Arial" w:hAnsi="Arial" w:cs="Arial"/>
                <w:sz w:val="22"/>
                <w:szCs w:val="22"/>
                <w:lang w:val="lt-LT"/>
              </w:rPr>
              <w:t>Neaustinės geotekstilės ≥150 g/m² įrengimas</w:t>
            </w:r>
          </w:p>
        </w:tc>
      </w:tr>
    </w:tbl>
    <w:p w14:paraId="5D03A99E" w14:textId="77777777" w:rsidR="007D6097" w:rsidRPr="00527110" w:rsidRDefault="007D6097" w:rsidP="007D6097">
      <w:pPr>
        <w:rPr>
          <w:rFonts w:ascii="Arial" w:hAnsi="Arial" w:cs="Arial"/>
          <w:sz w:val="22"/>
          <w:szCs w:val="22"/>
          <w:lang w:val="lt-LT"/>
        </w:rPr>
      </w:pPr>
    </w:p>
    <w:p w14:paraId="708EEE55" w14:textId="77777777" w:rsidR="007D6097" w:rsidRDefault="007D6097" w:rsidP="007D6097">
      <w:pPr>
        <w:rPr>
          <w:rFonts w:ascii="Arial" w:hAnsi="Arial" w:cs="Arial"/>
          <w:b/>
          <w:bCs/>
          <w:sz w:val="22"/>
          <w:szCs w:val="22"/>
          <w:lang w:val="lt-LT"/>
        </w:rPr>
      </w:pPr>
    </w:p>
    <w:p w14:paraId="365A2E36" w14:textId="77777777" w:rsidR="007D6097" w:rsidRDefault="007D6097" w:rsidP="007D6097">
      <w:pPr>
        <w:rPr>
          <w:rFonts w:ascii="Arial" w:hAnsi="Arial" w:cs="Arial"/>
          <w:b/>
          <w:bCs/>
          <w:sz w:val="22"/>
          <w:szCs w:val="22"/>
          <w:lang w:val="lt-LT"/>
        </w:rPr>
      </w:pPr>
    </w:p>
    <w:p w14:paraId="6F9E5CF2" w14:textId="1F2EAA28" w:rsidR="007327A0" w:rsidRDefault="00540650" w:rsidP="007D6097">
      <w:pPr>
        <w:rPr>
          <w:rFonts w:ascii="Arial" w:hAnsi="Arial" w:cs="Arial"/>
          <w:sz w:val="22"/>
          <w:szCs w:val="22"/>
          <w:lang w:val="lt-LT"/>
        </w:rPr>
      </w:pPr>
      <w:r>
        <w:rPr>
          <w:rFonts w:ascii="Arial" w:hAnsi="Arial" w:cs="Arial"/>
          <w:b/>
          <w:bCs/>
          <w:sz w:val="22"/>
          <w:szCs w:val="22"/>
          <w:lang w:val="lt-LT"/>
        </w:rPr>
        <w:t xml:space="preserve">        </w:t>
      </w:r>
      <w:r w:rsidR="007327A0">
        <w:rPr>
          <w:rFonts w:ascii="Arial" w:hAnsi="Arial" w:cs="Arial"/>
          <w:b/>
          <w:bCs/>
          <w:sz w:val="22"/>
          <w:szCs w:val="22"/>
          <w:lang w:val="lt-LT"/>
        </w:rPr>
        <w:t xml:space="preserve">   </w:t>
      </w:r>
      <w:r>
        <w:rPr>
          <w:rFonts w:ascii="Arial" w:hAnsi="Arial" w:cs="Arial"/>
          <w:b/>
          <w:bCs/>
          <w:sz w:val="22"/>
          <w:szCs w:val="22"/>
          <w:lang w:val="lt-LT"/>
        </w:rPr>
        <w:t xml:space="preserve"> </w:t>
      </w:r>
      <w:r w:rsidR="007327A0">
        <w:rPr>
          <w:rFonts w:ascii="Arial" w:hAnsi="Arial" w:cs="Arial"/>
          <w:b/>
          <w:bCs/>
          <w:sz w:val="22"/>
          <w:szCs w:val="22"/>
          <w:lang w:val="lt-LT"/>
        </w:rPr>
        <w:t>8</w:t>
      </w:r>
      <w:r>
        <w:rPr>
          <w:rFonts w:ascii="Arial" w:hAnsi="Arial" w:cs="Arial"/>
          <w:b/>
          <w:bCs/>
          <w:sz w:val="22"/>
          <w:szCs w:val="22"/>
          <w:lang w:val="lt-LT"/>
        </w:rPr>
        <w:t xml:space="preserve"> k</w:t>
      </w:r>
      <w:r w:rsidR="007D6097" w:rsidRPr="008573BE">
        <w:rPr>
          <w:rFonts w:ascii="Arial" w:hAnsi="Arial" w:cs="Arial"/>
          <w:b/>
          <w:bCs/>
          <w:sz w:val="22"/>
          <w:szCs w:val="22"/>
          <w:lang w:val="lt-LT"/>
        </w:rPr>
        <w:t>lausimas.</w:t>
      </w:r>
      <w:r w:rsidR="007D6097" w:rsidRPr="00527110">
        <w:rPr>
          <w:rFonts w:ascii="Arial" w:hAnsi="Arial" w:cs="Arial"/>
          <w:sz w:val="22"/>
          <w:szCs w:val="22"/>
          <w:lang w:val="lt-LT"/>
        </w:rPr>
        <w:t xml:space="preserve"> </w:t>
      </w:r>
    </w:p>
    <w:p w14:paraId="2E457EB5" w14:textId="05A86EC0" w:rsidR="007D6097" w:rsidRPr="00527110" w:rsidRDefault="007327A0" w:rsidP="007D6097">
      <w:pPr>
        <w:rPr>
          <w:rFonts w:ascii="Arial" w:hAnsi="Arial" w:cs="Arial"/>
          <w:sz w:val="22"/>
          <w:szCs w:val="22"/>
          <w:lang w:val="lt-LT"/>
        </w:rPr>
      </w:pPr>
      <w:r>
        <w:rPr>
          <w:rFonts w:ascii="Arial" w:hAnsi="Arial" w:cs="Arial"/>
          <w:sz w:val="22"/>
          <w:szCs w:val="22"/>
          <w:lang w:val="lt-LT"/>
        </w:rPr>
        <w:t xml:space="preserve">           </w:t>
      </w:r>
      <w:r w:rsidR="007D6097" w:rsidRPr="00527110">
        <w:rPr>
          <w:rFonts w:ascii="Arial" w:hAnsi="Arial" w:cs="Arial"/>
          <w:sz w:val="22"/>
          <w:szCs w:val="22"/>
          <w:lang w:val="lt-LT"/>
        </w:rPr>
        <w:t xml:space="preserve">2026-05-20 rašte </w:t>
      </w:r>
      <w:r w:rsidR="00540650">
        <w:rPr>
          <w:rFonts w:ascii="Arial" w:hAnsi="Arial" w:cs="Arial"/>
          <w:sz w:val="22"/>
          <w:szCs w:val="22"/>
          <w:lang w:val="lt-LT"/>
        </w:rPr>
        <w:t>N</w:t>
      </w:r>
      <w:r w:rsidR="007D6097" w:rsidRPr="00527110">
        <w:rPr>
          <w:rFonts w:ascii="Arial" w:hAnsi="Arial" w:cs="Arial"/>
          <w:sz w:val="22"/>
          <w:szCs w:val="22"/>
          <w:lang w:val="lt-LT"/>
        </w:rPr>
        <w:t>r. 17, paskutiniu atsakymu įtraukėte paminklinio akmens perkėlimą. Projekte šis darbas nėra aprašytas. Prašau pateikti aprašymą.</w:t>
      </w:r>
    </w:p>
    <w:p w14:paraId="3B1ABBD9" w14:textId="6FBF588C" w:rsidR="007D6097" w:rsidRPr="008573BE" w:rsidRDefault="007327A0" w:rsidP="007D6097">
      <w:pPr>
        <w:rPr>
          <w:rFonts w:ascii="Arial" w:hAnsi="Arial" w:cs="Arial"/>
          <w:b/>
          <w:bCs/>
          <w:sz w:val="22"/>
          <w:szCs w:val="22"/>
          <w:lang w:val="lt-LT"/>
        </w:rPr>
      </w:pPr>
      <w:r>
        <w:rPr>
          <w:rFonts w:ascii="Arial" w:hAnsi="Arial" w:cs="Arial"/>
          <w:b/>
          <w:bCs/>
          <w:sz w:val="22"/>
          <w:szCs w:val="22"/>
          <w:lang w:val="lt-LT"/>
        </w:rPr>
        <w:t xml:space="preserve">           </w:t>
      </w:r>
      <w:r w:rsidR="007D6097" w:rsidRPr="008573BE">
        <w:rPr>
          <w:rFonts w:ascii="Arial" w:hAnsi="Arial" w:cs="Arial"/>
          <w:b/>
          <w:bCs/>
          <w:sz w:val="22"/>
          <w:szCs w:val="22"/>
          <w:lang w:val="lt-LT"/>
        </w:rPr>
        <w:t>Atsakymas</w:t>
      </w:r>
      <w:r>
        <w:rPr>
          <w:rFonts w:ascii="Arial" w:hAnsi="Arial" w:cs="Arial"/>
          <w:b/>
          <w:bCs/>
          <w:sz w:val="22"/>
          <w:szCs w:val="22"/>
          <w:lang w:val="lt-LT"/>
        </w:rPr>
        <w:t>.</w:t>
      </w:r>
    </w:p>
    <w:p w14:paraId="1E7C7540" w14:textId="459B06D3" w:rsidR="00063E8F" w:rsidRDefault="007D6097" w:rsidP="00063E8F">
      <w:pPr>
        <w:jc w:val="both"/>
        <w:rPr>
          <w:rFonts w:ascii="Arial" w:hAnsi="Arial" w:cs="Arial"/>
          <w:sz w:val="22"/>
          <w:szCs w:val="22"/>
          <w:lang w:val="lt-LT"/>
        </w:rPr>
      </w:pPr>
      <w:r w:rsidRPr="008573BE">
        <w:rPr>
          <w:rFonts w:ascii="Arial" w:hAnsi="Arial" w:cs="Arial"/>
          <w:noProof/>
          <w:sz w:val="22"/>
          <w:szCs w:val="22"/>
          <w:lang w:val="lt-LT"/>
        </w:rPr>
        <w:drawing>
          <wp:anchor distT="0" distB="0" distL="114300" distR="114300" simplePos="0" relativeHeight="251659264" behindDoc="0" locked="0" layoutInCell="1" allowOverlap="1" wp14:anchorId="308A3233" wp14:editId="40B4A5D2">
            <wp:simplePos x="0" y="0"/>
            <wp:positionH relativeFrom="column">
              <wp:posOffset>43815</wp:posOffset>
            </wp:positionH>
            <wp:positionV relativeFrom="paragraph">
              <wp:posOffset>528955</wp:posOffset>
            </wp:positionV>
            <wp:extent cx="3962400" cy="4538980"/>
            <wp:effectExtent l="0" t="0" r="0" b="0"/>
            <wp:wrapTopAndBottom/>
            <wp:docPr id="1215166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166726" name=""/>
                    <pic:cNvPicPr/>
                  </pic:nvPicPr>
                  <pic:blipFill>
                    <a:blip r:embed="rId13">
                      <a:extLst>
                        <a:ext uri="{28A0092B-C50C-407E-A947-70E740481C1C}">
                          <a14:useLocalDpi xmlns:a14="http://schemas.microsoft.com/office/drawing/2010/main" val="0"/>
                        </a:ext>
                      </a:extLst>
                    </a:blip>
                    <a:stretch>
                      <a:fillRect/>
                    </a:stretch>
                  </pic:blipFill>
                  <pic:spPr>
                    <a:xfrm>
                      <a:off x="0" y="0"/>
                      <a:ext cx="3962400" cy="4538980"/>
                    </a:xfrm>
                    <a:prstGeom prst="rect">
                      <a:avLst/>
                    </a:prstGeom>
                  </pic:spPr>
                </pic:pic>
              </a:graphicData>
            </a:graphic>
            <wp14:sizeRelH relativeFrom="margin">
              <wp14:pctWidth>0</wp14:pctWidth>
            </wp14:sizeRelH>
            <wp14:sizeRelV relativeFrom="margin">
              <wp14:pctHeight>0</wp14:pctHeight>
            </wp14:sizeRelV>
          </wp:anchor>
        </w:drawing>
      </w:r>
      <w:r w:rsidR="007327A0">
        <w:rPr>
          <w:rFonts w:ascii="Arial" w:hAnsi="Arial" w:cs="Arial"/>
          <w:sz w:val="22"/>
          <w:szCs w:val="22"/>
          <w:lang w:val="lt-LT"/>
        </w:rPr>
        <w:t xml:space="preserve">           </w:t>
      </w:r>
      <w:r w:rsidRPr="008573BE">
        <w:rPr>
          <w:rFonts w:ascii="Arial" w:hAnsi="Arial" w:cs="Arial"/>
          <w:sz w:val="22"/>
          <w:szCs w:val="22"/>
          <w:lang w:val="lt-LT"/>
        </w:rPr>
        <w:t xml:space="preserve">Šalia </w:t>
      </w:r>
      <w:r w:rsidR="007327A0">
        <w:rPr>
          <w:rFonts w:ascii="Arial" w:hAnsi="Arial" w:cs="Arial"/>
          <w:sz w:val="22"/>
          <w:szCs w:val="22"/>
          <w:lang w:val="lt-LT"/>
        </w:rPr>
        <w:t>m</w:t>
      </w:r>
      <w:r w:rsidRPr="008573BE">
        <w:rPr>
          <w:rFonts w:ascii="Arial" w:hAnsi="Arial" w:cs="Arial"/>
          <w:sz w:val="22"/>
          <w:szCs w:val="22"/>
          <w:lang w:val="lt-LT"/>
        </w:rPr>
        <w:t>agis</w:t>
      </w:r>
      <w:r w:rsidR="0025146C">
        <w:rPr>
          <w:rFonts w:ascii="Arial" w:hAnsi="Arial" w:cs="Arial"/>
          <w:sz w:val="22"/>
          <w:szCs w:val="22"/>
          <w:lang w:val="lt-LT"/>
        </w:rPr>
        <w:t>t</w:t>
      </w:r>
      <w:r w:rsidRPr="008573BE">
        <w:rPr>
          <w:rFonts w:ascii="Arial" w:hAnsi="Arial" w:cs="Arial"/>
          <w:sz w:val="22"/>
          <w:szCs w:val="22"/>
          <w:lang w:val="lt-LT"/>
        </w:rPr>
        <w:t>ralinio kelio A6 Kaunas – Zarasai – Daugpilis ir Rajoninio kelio Nr. 1508 Aleksandrinė-Šveicarija sankryžos yra pastatytas  paminklinis akmuo</w:t>
      </w:r>
      <w:r w:rsidR="007327A0">
        <w:rPr>
          <w:rFonts w:ascii="Arial" w:hAnsi="Arial" w:cs="Arial"/>
          <w:sz w:val="22"/>
          <w:szCs w:val="22"/>
          <w:lang w:val="lt-LT"/>
        </w:rPr>
        <w:t xml:space="preserve"> s</w:t>
      </w:r>
      <w:r w:rsidRPr="008573BE">
        <w:rPr>
          <w:rFonts w:ascii="Arial" w:hAnsi="Arial" w:cs="Arial"/>
          <w:sz w:val="22"/>
          <w:szCs w:val="22"/>
          <w:lang w:val="lt-LT"/>
        </w:rPr>
        <w:t xml:space="preserve">tatybos darbų metu šis akmuo turi būti perkeltas į Šveicarijos kaimo bendruomenės siūlomą vietą </w:t>
      </w:r>
      <w:r w:rsidR="00063E8F">
        <w:rPr>
          <w:rFonts w:ascii="Arial" w:hAnsi="Arial" w:cs="Arial"/>
          <w:sz w:val="22"/>
          <w:szCs w:val="22"/>
          <w:lang w:val="lt-LT"/>
        </w:rPr>
        <w:t xml:space="preserve">į </w:t>
      </w:r>
      <w:r w:rsidRPr="008573BE">
        <w:rPr>
          <w:rFonts w:ascii="Arial" w:hAnsi="Arial" w:cs="Arial"/>
          <w:sz w:val="22"/>
          <w:szCs w:val="22"/>
          <w:lang w:val="lt-LT"/>
        </w:rPr>
        <w:t xml:space="preserve">prie Pergalės  ir </w:t>
      </w:r>
      <w:r w:rsidR="00063E8F">
        <w:rPr>
          <w:rFonts w:ascii="Arial" w:hAnsi="Arial" w:cs="Arial"/>
          <w:sz w:val="22"/>
          <w:szCs w:val="22"/>
          <w:lang w:val="lt-LT"/>
        </w:rPr>
        <w:t xml:space="preserve"> </w:t>
      </w:r>
      <w:r w:rsidRPr="008573BE">
        <w:rPr>
          <w:rFonts w:ascii="Arial" w:hAnsi="Arial" w:cs="Arial"/>
          <w:sz w:val="22"/>
          <w:szCs w:val="22"/>
          <w:lang w:val="lt-LT"/>
        </w:rPr>
        <w:t xml:space="preserve">Aleksandrinės gatvių sankryžos esantį </w:t>
      </w:r>
    </w:p>
    <w:p w14:paraId="0BA5425C" w14:textId="442D7208" w:rsidR="007D6097" w:rsidRPr="008573BE" w:rsidRDefault="007D6097" w:rsidP="00063E8F">
      <w:pPr>
        <w:jc w:val="both"/>
        <w:rPr>
          <w:rFonts w:ascii="Arial" w:hAnsi="Arial" w:cs="Arial"/>
          <w:sz w:val="22"/>
          <w:szCs w:val="22"/>
          <w:lang w:val="lt-LT"/>
        </w:rPr>
      </w:pPr>
      <w:r w:rsidRPr="008573BE">
        <w:rPr>
          <w:rFonts w:ascii="Arial" w:hAnsi="Arial" w:cs="Arial"/>
          <w:sz w:val="22"/>
          <w:szCs w:val="22"/>
          <w:lang w:val="lt-LT"/>
        </w:rPr>
        <w:t>valstybinės žemės sklypą ( X: 6101695 Y: 516229 ). Projekto dokumentacija bus patikslinta leidžiant naują projekto laidą po rangos darbų pirkimo.</w:t>
      </w:r>
    </w:p>
    <w:p w14:paraId="5DEF84AF" w14:textId="77777777" w:rsidR="007D6097" w:rsidRPr="00527110" w:rsidRDefault="007D6097" w:rsidP="007D6097">
      <w:pPr>
        <w:rPr>
          <w:rFonts w:ascii="Arial" w:hAnsi="Arial" w:cs="Arial"/>
          <w:sz w:val="22"/>
          <w:szCs w:val="22"/>
          <w:lang w:val="lt-LT"/>
        </w:rPr>
      </w:pPr>
    </w:p>
    <w:p w14:paraId="0E992A8F" w14:textId="77777777" w:rsidR="00C91E66" w:rsidRDefault="00063E8F" w:rsidP="007D6097">
      <w:pPr>
        <w:rPr>
          <w:rFonts w:ascii="Arial" w:hAnsi="Arial" w:cs="Arial"/>
          <w:sz w:val="22"/>
          <w:szCs w:val="22"/>
          <w:lang w:val="lt-LT"/>
        </w:rPr>
      </w:pPr>
      <w:r>
        <w:rPr>
          <w:rFonts w:ascii="Arial" w:hAnsi="Arial" w:cs="Arial"/>
          <w:b/>
          <w:bCs/>
          <w:sz w:val="22"/>
          <w:szCs w:val="22"/>
          <w:lang w:val="lt-LT"/>
        </w:rPr>
        <w:t xml:space="preserve">             9 k</w:t>
      </w:r>
      <w:r w:rsidR="007D6097" w:rsidRPr="008573BE">
        <w:rPr>
          <w:rFonts w:ascii="Arial" w:hAnsi="Arial" w:cs="Arial"/>
          <w:b/>
          <w:bCs/>
          <w:sz w:val="22"/>
          <w:szCs w:val="22"/>
          <w:lang w:val="lt-LT"/>
        </w:rPr>
        <w:t>lausimas.</w:t>
      </w:r>
      <w:r w:rsidR="007D6097" w:rsidRPr="00527110">
        <w:rPr>
          <w:rFonts w:ascii="Arial" w:hAnsi="Arial" w:cs="Arial"/>
          <w:sz w:val="22"/>
          <w:szCs w:val="22"/>
          <w:lang w:val="lt-LT"/>
        </w:rPr>
        <w:t xml:space="preserve"> </w:t>
      </w:r>
    </w:p>
    <w:p w14:paraId="48C20F6E" w14:textId="78A17198" w:rsidR="007D6097" w:rsidRPr="008573BE" w:rsidRDefault="00C91E66" w:rsidP="007D6097">
      <w:pPr>
        <w:rPr>
          <w:rFonts w:ascii="Arial" w:hAnsi="Arial" w:cs="Arial"/>
          <w:b/>
          <w:bCs/>
          <w:sz w:val="22"/>
          <w:szCs w:val="22"/>
          <w:lang w:val="lt-LT"/>
        </w:rPr>
      </w:pPr>
      <w:r>
        <w:rPr>
          <w:rFonts w:ascii="Arial" w:hAnsi="Arial" w:cs="Arial"/>
          <w:sz w:val="22"/>
          <w:szCs w:val="22"/>
          <w:lang w:val="lt-LT"/>
        </w:rPr>
        <w:t xml:space="preserve">            </w:t>
      </w:r>
      <w:r w:rsidR="007D6097" w:rsidRPr="00527110">
        <w:rPr>
          <w:rFonts w:ascii="Arial" w:hAnsi="Arial" w:cs="Arial"/>
          <w:sz w:val="22"/>
          <w:szCs w:val="22"/>
          <w:lang w:val="lt-LT"/>
        </w:rPr>
        <w:t xml:space="preserve">2026-05-20 rašte </w:t>
      </w:r>
      <w:r w:rsidR="00063E8F">
        <w:rPr>
          <w:rFonts w:ascii="Arial" w:hAnsi="Arial" w:cs="Arial"/>
          <w:sz w:val="22"/>
          <w:szCs w:val="22"/>
          <w:lang w:val="lt-LT"/>
        </w:rPr>
        <w:t>N</w:t>
      </w:r>
      <w:r w:rsidR="007D6097" w:rsidRPr="00527110">
        <w:rPr>
          <w:rFonts w:ascii="Arial" w:hAnsi="Arial" w:cs="Arial"/>
          <w:sz w:val="22"/>
          <w:szCs w:val="22"/>
          <w:lang w:val="lt-LT"/>
        </w:rPr>
        <w:t xml:space="preserve">r. 15, atsakyme </w:t>
      </w:r>
      <w:r w:rsidR="00063E8F">
        <w:rPr>
          <w:rFonts w:ascii="Arial" w:hAnsi="Arial" w:cs="Arial"/>
          <w:sz w:val="22"/>
          <w:szCs w:val="22"/>
          <w:lang w:val="lt-LT"/>
        </w:rPr>
        <w:t>N</w:t>
      </w:r>
      <w:r w:rsidR="007D6097" w:rsidRPr="00527110">
        <w:rPr>
          <w:rFonts w:ascii="Arial" w:hAnsi="Arial" w:cs="Arial"/>
          <w:sz w:val="22"/>
          <w:szCs w:val="22"/>
          <w:lang w:val="lt-LT"/>
        </w:rPr>
        <w:t xml:space="preserve">r. 3 nurodėte, kad nuovažoms klojamas 4 cm SMA </w:t>
      </w:r>
      <w:r w:rsidR="007D6097" w:rsidRPr="00C02A0F">
        <w:rPr>
          <w:rFonts w:ascii="Arial" w:hAnsi="Arial" w:cs="Arial"/>
          <w:sz w:val="22"/>
          <w:szCs w:val="22"/>
          <w:lang w:val="lt-LT"/>
        </w:rPr>
        <w:t>11 S asfaltas vienu sluoksniu. Toks asfaltas vienu sluoksniu negali būti naudojamas. Prašau patikslinti.</w:t>
      </w:r>
    </w:p>
    <w:p w14:paraId="7DB53AE4" w14:textId="77777777" w:rsidR="00C91E66" w:rsidRDefault="00063E8F" w:rsidP="007D6097">
      <w:pPr>
        <w:rPr>
          <w:rFonts w:ascii="Arial" w:hAnsi="Arial" w:cs="Arial"/>
          <w:sz w:val="22"/>
          <w:szCs w:val="22"/>
          <w:lang w:val="lt-LT"/>
        </w:rPr>
      </w:pPr>
      <w:r>
        <w:rPr>
          <w:rFonts w:ascii="Arial" w:hAnsi="Arial" w:cs="Arial"/>
          <w:b/>
          <w:bCs/>
          <w:sz w:val="22"/>
          <w:szCs w:val="22"/>
          <w:lang w:val="lt-LT"/>
        </w:rPr>
        <w:t xml:space="preserve">         </w:t>
      </w:r>
      <w:r w:rsidR="00473B94">
        <w:rPr>
          <w:rFonts w:ascii="Arial" w:hAnsi="Arial" w:cs="Arial"/>
          <w:b/>
          <w:bCs/>
          <w:sz w:val="22"/>
          <w:szCs w:val="22"/>
          <w:lang w:val="lt-LT"/>
        </w:rPr>
        <w:t xml:space="preserve"> </w:t>
      </w:r>
      <w:r>
        <w:rPr>
          <w:rFonts w:ascii="Arial" w:hAnsi="Arial" w:cs="Arial"/>
          <w:b/>
          <w:bCs/>
          <w:sz w:val="22"/>
          <w:szCs w:val="22"/>
          <w:lang w:val="lt-LT"/>
        </w:rPr>
        <w:t xml:space="preserve">  </w:t>
      </w:r>
      <w:r w:rsidR="007D6097" w:rsidRPr="008573BE">
        <w:rPr>
          <w:rFonts w:ascii="Arial" w:hAnsi="Arial" w:cs="Arial"/>
          <w:b/>
          <w:bCs/>
          <w:sz w:val="22"/>
          <w:szCs w:val="22"/>
          <w:lang w:val="lt-LT"/>
        </w:rPr>
        <w:t>Atsakymas.</w:t>
      </w:r>
      <w:r w:rsidR="007D6097" w:rsidRPr="008573BE">
        <w:rPr>
          <w:rFonts w:ascii="Arial" w:hAnsi="Arial" w:cs="Arial"/>
          <w:sz w:val="22"/>
          <w:szCs w:val="22"/>
          <w:lang w:val="lt-LT"/>
        </w:rPr>
        <w:t xml:space="preserve"> </w:t>
      </w:r>
    </w:p>
    <w:p w14:paraId="57D6D157" w14:textId="25740090" w:rsidR="007D6097" w:rsidRPr="008573BE" w:rsidRDefault="00C91E66" w:rsidP="007D6097">
      <w:pPr>
        <w:rPr>
          <w:rFonts w:ascii="Arial" w:hAnsi="Arial" w:cs="Arial"/>
          <w:sz w:val="22"/>
          <w:szCs w:val="22"/>
          <w:lang w:val="lt-LT"/>
        </w:rPr>
      </w:pPr>
      <w:r>
        <w:rPr>
          <w:rFonts w:ascii="Arial" w:hAnsi="Arial" w:cs="Arial"/>
          <w:sz w:val="22"/>
          <w:szCs w:val="22"/>
          <w:lang w:val="lt-LT"/>
        </w:rPr>
        <w:t xml:space="preserve">            </w:t>
      </w:r>
      <w:r w:rsidR="007D6097" w:rsidRPr="008573BE">
        <w:rPr>
          <w:rFonts w:ascii="Arial" w:hAnsi="Arial" w:cs="Arial"/>
          <w:sz w:val="22"/>
          <w:szCs w:val="22"/>
          <w:lang w:val="lt-LT"/>
        </w:rPr>
        <w:t>Techninė klaida</w:t>
      </w:r>
      <w:r w:rsidR="00063E8F">
        <w:rPr>
          <w:rFonts w:ascii="Arial" w:hAnsi="Arial" w:cs="Arial"/>
          <w:sz w:val="22"/>
          <w:szCs w:val="22"/>
          <w:lang w:val="lt-LT"/>
        </w:rPr>
        <w:t>.</w:t>
      </w:r>
      <w:r w:rsidR="007D6097" w:rsidRPr="008573BE">
        <w:rPr>
          <w:rFonts w:ascii="Arial" w:hAnsi="Arial" w:cs="Arial"/>
          <w:sz w:val="22"/>
          <w:szCs w:val="22"/>
          <w:lang w:val="lt-LT"/>
        </w:rPr>
        <w:t xml:space="preserve"> </w:t>
      </w:r>
      <w:r w:rsidR="00063E8F">
        <w:rPr>
          <w:rFonts w:ascii="Arial" w:hAnsi="Arial" w:cs="Arial"/>
          <w:sz w:val="22"/>
          <w:szCs w:val="22"/>
          <w:lang w:val="lt-LT"/>
        </w:rPr>
        <w:t>Į</w:t>
      </w:r>
      <w:r w:rsidR="007D6097" w:rsidRPr="008573BE">
        <w:rPr>
          <w:rFonts w:ascii="Arial" w:hAnsi="Arial" w:cs="Arial"/>
          <w:sz w:val="22"/>
          <w:szCs w:val="22"/>
          <w:lang w:val="lt-LT"/>
        </w:rPr>
        <w:t>rengiamas AC 16 PD  8 cm sluoksnis</w:t>
      </w:r>
      <w:r w:rsidR="00063E8F">
        <w:rPr>
          <w:rFonts w:ascii="Arial" w:hAnsi="Arial" w:cs="Arial"/>
          <w:sz w:val="22"/>
          <w:szCs w:val="22"/>
          <w:lang w:val="lt-LT"/>
        </w:rPr>
        <w:t>.</w:t>
      </w:r>
    </w:p>
    <w:p w14:paraId="6729E366" w14:textId="77777777" w:rsidR="007D6097" w:rsidRDefault="007D6097" w:rsidP="007D6097">
      <w:pPr>
        <w:rPr>
          <w:rFonts w:ascii="Arial" w:hAnsi="Arial" w:cs="Arial"/>
          <w:sz w:val="22"/>
          <w:szCs w:val="22"/>
          <w:lang w:val="lt-LT"/>
        </w:rPr>
      </w:pPr>
    </w:p>
    <w:p w14:paraId="1A25B795" w14:textId="77777777" w:rsidR="00C91E66" w:rsidRDefault="0025146C" w:rsidP="007D6097">
      <w:pPr>
        <w:rPr>
          <w:rFonts w:ascii="Arial" w:hAnsi="Arial" w:cs="Arial"/>
          <w:sz w:val="22"/>
          <w:szCs w:val="22"/>
          <w:lang w:val="lt-LT"/>
        </w:rPr>
      </w:pPr>
      <w:r>
        <w:rPr>
          <w:rFonts w:ascii="Arial" w:hAnsi="Arial" w:cs="Arial"/>
          <w:b/>
          <w:bCs/>
          <w:sz w:val="22"/>
          <w:szCs w:val="22"/>
          <w:lang w:val="lt-LT"/>
        </w:rPr>
        <w:t xml:space="preserve">            10 k</w:t>
      </w:r>
      <w:r w:rsidR="007D6097" w:rsidRPr="008573BE">
        <w:rPr>
          <w:rFonts w:ascii="Arial" w:hAnsi="Arial" w:cs="Arial"/>
          <w:b/>
          <w:bCs/>
          <w:sz w:val="22"/>
          <w:szCs w:val="22"/>
          <w:lang w:val="lt-LT"/>
        </w:rPr>
        <w:t>lausimas.</w:t>
      </w:r>
      <w:r w:rsidR="007D6097" w:rsidRPr="00527110">
        <w:rPr>
          <w:rFonts w:ascii="Arial" w:hAnsi="Arial" w:cs="Arial"/>
          <w:sz w:val="22"/>
          <w:szCs w:val="22"/>
          <w:lang w:val="lt-LT"/>
        </w:rPr>
        <w:t xml:space="preserve"> </w:t>
      </w:r>
    </w:p>
    <w:p w14:paraId="4D05B65E" w14:textId="46F387B5" w:rsidR="007D6097" w:rsidRPr="00527110" w:rsidRDefault="00C91E66" w:rsidP="00C91E66">
      <w:pPr>
        <w:rPr>
          <w:rFonts w:ascii="Arial" w:hAnsi="Arial" w:cs="Arial"/>
          <w:sz w:val="22"/>
          <w:szCs w:val="22"/>
          <w:lang w:val="lt-LT"/>
        </w:rPr>
      </w:pPr>
      <w:r>
        <w:rPr>
          <w:rFonts w:ascii="Arial" w:hAnsi="Arial" w:cs="Arial"/>
          <w:sz w:val="22"/>
          <w:szCs w:val="22"/>
          <w:lang w:val="lt-LT"/>
        </w:rPr>
        <w:t xml:space="preserve">            </w:t>
      </w:r>
      <w:r w:rsidR="007D6097" w:rsidRPr="00527110">
        <w:rPr>
          <w:rFonts w:ascii="Arial" w:hAnsi="Arial" w:cs="Arial"/>
          <w:sz w:val="22"/>
          <w:szCs w:val="22"/>
          <w:lang w:val="lt-LT"/>
        </w:rPr>
        <w:t>2026-05-20 raštu tiekėjams Nr. 13 pateiktuose atsakymuose Nr. 44 ir 45 nurodyta, kad asfalto dangos storis tikslinamas į 6 cm. Prašome paaiškinti, kur šis pakeitimas atsispindi aktualioje pirkimo dokumentų redakcijoje, išskyrus pačius atsakymus į klausimus.</w:t>
      </w:r>
      <w:r w:rsidR="007D6097" w:rsidRPr="00527110">
        <w:rPr>
          <w:rFonts w:ascii="Arial" w:hAnsi="Arial" w:cs="Arial"/>
          <w:sz w:val="22"/>
          <w:szCs w:val="22"/>
          <w:lang w:val="lt-LT"/>
        </w:rPr>
        <w:br/>
      </w:r>
      <w:r w:rsidR="0025146C">
        <w:rPr>
          <w:rFonts w:ascii="Arial" w:hAnsi="Arial" w:cs="Arial"/>
          <w:sz w:val="22"/>
          <w:szCs w:val="22"/>
          <w:lang w:val="lt-LT"/>
        </w:rPr>
        <w:t xml:space="preserve">            </w:t>
      </w:r>
      <w:r w:rsidR="007D6097" w:rsidRPr="00527110">
        <w:rPr>
          <w:rFonts w:ascii="Arial" w:hAnsi="Arial" w:cs="Arial"/>
          <w:sz w:val="22"/>
          <w:szCs w:val="22"/>
          <w:lang w:val="lt-LT"/>
        </w:rPr>
        <w:t xml:space="preserve">Perkančioji organizacija atsisako pateikti atnaujintą ir aiškų Excel formato DKŽ, motyvuodama tuo, kad visi reikalingi matmenys ir darbų aprašymai yra pateikti projekto DKŽ, tačiau kartu nurodo, kad </w:t>
      </w:r>
      <w:r w:rsidR="007D6097" w:rsidRPr="00527110">
        <w:rPr>
          <w:rFonts w:ascii="Arial" w:hAnsi="Arial" w:cs="Arial"/>
          <w:sz w:val="22"/>
          <w:szCs w:val="22"/>
          <w:lang w:val="lt-LT"/>
        </w:rPr>
        <w:lastRenderedPageBreak/>
        <w:t>atnaujinta projekto byla bus pateikta tik po konkurso procedūrų.</w:t>
      </w:r>
      <w:r w:rsidR="007D6097" w:rsidRPr="00527110">
        <w:rPr>
          <w:rFonts w:ascii="Arial" w:hAnsi="Arial" w:cs="Arial"/>
          <w:sz w:val="22"/>
          <w:szCs w:val="22"/>
          <w:lang w:val="lt-LT"/>
        </w:rPr>
        <w:br/>
      </w:r>
      <w:r w:rsidR="0025146C">
        <w:rPr>
          <w:rFonts w:ascii="Arial" w:hAnsi="Arial" w:cs="Arial"/>
          <w:sz w:val="22"/>
          <w:szCs w:val="22"/>
          <w:lang w:val="lt-LT"/>
        </w:rPr>
        <w:t xml:space="preserve">          </w:t>
      </w:r>
      <w:r w:rsidR="00473B94">
        <w:rPr>
          <w:rFonts w:ascii="Arial" w:hAnsi="Arial" w:cs="Arial"/>
          <w:sz w:val="22"/>
          <w:szCs w:val="22"/>
          <w:lang w:val="lt-LT"/>
        </w:rPr>
        <w:t xml:space="preserve"> </w:t>
      </w:r>
      <w:r w:rsidR="0025146C">
        <w:rPr>
          <w:rFonts w:ascii="Arial" w:hAnsi="Arial" w:cs="Arial"/>
          <w:sz w:val="22"/>
          <w:szCs w:val="22"/>
          <w:lang w:val="lt-LT"/>
        </w:rPr>
        <w:t xml:space="preserve">  </w:t>
      </w:r>
      <w:r w:rsidR="007D6097" w:rsidRPr="00527110">
        <w:rPr>
          <w:rFonts w:ascii="Arial" w:hAnsi="Arial" w:cs="Arial"/>
          <w:sz w:val="22"/>
          <w:szCs w:val="22"/>
          <w:lang w:val="lt-LT"/>
        </w:rPr>
        <w:t>Atkreipiame dėmesį, kad atsakymai į tiekėjų klausimus yra neatsiejama pirkimo dokumentų dalis, tačiau esama situacija sudaro prielaidas neaiškumams ir nevienodam pirkimo sąlygų interpretavimui. Šiuo metu tiekėjai, skaičiuodami kiekvieną DKŽ poziciją (jų yra daugiau nei 1000), privalo papildomai tikrinti visus pateiktus atsakymus į klausimus bei sekti, ar konkrečiai pozicijai nebuvo atlikti pakeitimai. Didėjant atsakymų kiekiui, tokia praktika tampa neproporcinga ir ženkliai didina klaidų riziką.</w:t>
      </w:r>
      <w:r w:rsidR="007D6097" w:rsidRPr="00527110">
        <w:rPr>
          <w:rFonts w:ascii="Arial" w:hAnsi="Arial" w:cs="Arial"/>
          <w:sz w:val="22"/>
          <w:szCs w:val="22"/>
          <w:lang w:val="lt-LT"/>
        </w:rPr>
        <w:br/>
      </w:r>
      <w:r w:rsidR="0025146C">
        <w:rPr>
          <w:rFonts w:ascii="Arial" w:hAnsi="Arial" w:cs="Arial"/>
          <w:sz w:val="22"/>
          <w:szCs w:val="22"/>
          <w:lang w:val="lt-LT"/>
        </w:rPr>
        <w:t xml:space="preserve">             </w:t>
      </w:r>
      <w:r w:rsidR="007D6097" w:rsidRPr="00527110">
        <w:rPr>
          <w:rFonts w:ascii="Arial" w:hAnsi="Arial" w:cs="Arial"/>
          <w:sz w:val="22"/>
          <w:szCs w:val="22"/>
          <w:lang w:val="lt-LT"/>
        </w:rPr>
        <w:t>Vadovaujantis Lietuvos Respublikos viešųjų pirkimų įstatymo 17 straipsnyje įtvirtintais skaidrumo ir lygiateisiškumo principais, pirkimo dokumentai turi būti aiškūs, tikslūs ir nedviprasmiški, kad visi tiekėjai galėtų vienodai suprasti pirkimo objektą ir tinkamai parengti pasiūlymus. Šiuo metu pateiktas DKŽ šių reikalavimų neatitinka.</w:t>
      </w:r>
      <w:r w:rsidR="007D6097" w:rsidRPr="00527110">
        <w:rPr>
          <w:rFonts w:ascii="Arial" w:hAnsi="Arial" w:cs="Arial"/>
          <w:sz w:val="22"/>
          <w:szCs w:val="22"/>
          <w:lang w:val="lt-LT"/>
        </w:rPr>
        <w:br/>
      </w:r>
      <w:r w:rsidR="0025146C">
        <w:rPr>
          <w:rFonts w:ascii="Arial" w:hAnsi="Arial" w:cs="Arial"/>
          <w:sz w:val="22"/>
          <w:szCs w:val="22"/>
          <w:lang w:val="lt-LT"/>
        </w:rPr>
        <w:t xml:space="preserve">              </w:t>
      </w:r>
      <w:r w:rsidR="007D6097" w:rsidRPr="00527110">
        <w:rPr>
          <w:rFonts w:ascii="Arial" w:hAnsi="Arial" w:cs="Arial"/>
          <w:sz w:val="22"/>
          <w:szCs w:val="22"/>
          <w:lang w:val="lt-LT"/>
        </w:rPr>
        <w:t>Atsižvelgiant į tai, prašome pateikti aktualų ir pilnai suformuotą DKŽ su visais darbų aprašymais, storiais, matmenimis bei kitais pasiūlymo kainai apskaičiuoti būtinais duomenimis, taip kaip perkančioji organizacija savo praktikoje daro nuolat, kad visi tiekėjai turėtų vienodas galimybes tinkamai ir aiškiai įsivertinti pirkimo apimtį.</w:t>
      </w:r>
    </w:p>
    <w:p w14:paraId="2302EFEC" w14:textId="77777777" w:rsidR="00C91E66" w:rsidRDefault="0025146C" w:rsidP="00C91E66">
      <w:pPr>
        <w:jc w:val="both"/>
        <w:rPr>
          <w:rFonts w:ascii="Arial" w:hAnsi="Arial" w:cs="Arial"/>
          <w:b/>
          <w:bCs/>
          <w:sz w:val="22"/>
          <w:szCs w:val="22"/>
          <w:lang w:val="lt-LT"/>
        </w:rPr>
      </w:pPr>
      <w:r>
        <w:rPr>
          <w:rFonts w:ascii="Arial" w:hAnsi="Arial" w:cs="Arial"/>
          <w:b/>
          <w:bCs/>
          <w:sz w:val="22"/>
          <w:szCs w:val="22"/>
          <w:lang w:val="lt-LT"/>
        </w:rPr>
        <w:t xml:space="preserve">            </w:t>
      </w:r>
      <w:r w:rsidR="007D6097" w:rsidRPr="005014D0">
        <w:rPr>
          <w:rFonts w:ascii="Arial" w:hAnsi="Arial" w:cs="Arial"/>
          <w:b/>
          <w:bCs/>
          <w:sz w:val="22"/>
          <w:szCs w:val="22"/>
          <w:lang w:val="lt-LT"/>
        </w:rPr>
        <w:t>Atsakymas.</w:t>
      </w:r>
    </w:p>
    <w:p w14:paraId="6F3206B8" w14:textId="730862D1" w:rsidR="007D6097" w:rsidRPr="005014D0" w:rsidRDefault="00C91E66" w:rsidP="00C91E66">
      <w:pPr>
        <w:jc w:val="both"/>
        <w:rPr>
          <w:rFonts w:ascii="Arial" w:hAnsi="Arial" w:cs="Arial"/>
          <w:sz w:val="22"/>
          <w:szCs w:val="22"/>
          <w:lang w:val="lt-LT"/>
        </w:rPr>
      </w:pPr>
      <w:r>
        <w:rPr>
          <w:rFonts w:ascii="Arial" w:hAnsi="Arial" w:cs="Arial"/>
          <w:b/>
          <w:bCs/>
          <w:sz w:val="22"/>
          <w:szCs w:val="22"/>
          <w:lang w:val="lt-LT"/>
        </w:rPr>
        <w:t xml:space="preserve">           </w:t>
      </w:r>
      <w:r w:rsidR="007D6097" w:rsidRPr="005014D0">
        <w:rPr>
          <w:rFonts w:ascii="Arial" w:hAnsi="Arial" w:cs="Arial"/>
          <w:sz w:val="22"/>
          <w:szCs w:val="22"/>
          <w:lang w:val="lt-LT"/>
        </w:rPr>
        <w:t xml:space="preserve"> Vadovautis </w:t>
      </w:r>
      <w:r w:rsidR="009D49BB" w:rsidRPr="00FA0F17">
        <w:rPr>
          <w:rFonts w:ascii="Arial" w:hAnsi="Arial" w:cs="Arial"/>
          <w:i/>
          <w:iCs/>
          <w:sz w:val="22"/>
          <w:szCs w:val="22"/>
          <w:lang w:val="lt-LT"/>
        </w:rPr>
        <w:t xml:space="preserve">excel </w:t>
      </w:r>
      <w:r w:rsidR="009D49BB">
        <w:rPr>
          <w:rFonts w:ascii="Arial" w:hAnsi="Arial" w:cs="Arial"/>
          <w:sz w:val="22"/>
          <w:szCs w:val="22"/>
          <w:lang w:val="lt-LT"/>
        </w:rPr>
        <w:t>formato darbų kiekių žiniaraščiais</w:t>
      </w:r>
      <w:r w:rsidR="007D6097" w:rsidRPr="005014D0">
        <w:rPr>
          <w:rFonts w:ascii="Arial" w:hAnsi="Arial" w:cs="Arial"/>
          <w:sz w:val="22"/>
          <w:szCs w:val="22"/>
          <w:lang w:val="lt-LT"/>
        </w:rPr>
        <w:t xml:space="preserve"> ir pateikiamas atsakymais</w:t>
      </w:r>
      <w:r w:rsidR="0025146C">
        <w:rPr>
          <w:rFonts w:ascii="Arial" w:hAnsi="Arial" w:cs="Arial"/>
          <w:sz w:val="22"/>
          <w:szCs w:val="22"/>
          <w:lang w:val="lt-LT"/>
        </w:rPr>
        <w:t>.</w:t>
      </w:r>
      <w:r w:rsidR="007D6097" w:rsidRPr="005014D0">
        <w:rPr>
          <w:rFonts w:ascii="Arial" w:hAnsi="Arial" w:cs="Arial"/>
          <w:sz w:val="22"/>
          <w:szCs w:val="22"/>
          <w:lang w:val="lt-LT"/>
        </w:rPr>
        <w:t xml:space="preserve"> Projekto dokumentacija bus patikslinta leidžiant naują projekto laidą po rangos darbų pirkimo.</w:t>
      </w:r>
      <w:r w:rsidR="00FE69B7">
        <w:rPr>
          <w:rFonts w:ascii="Arial" w:hAnsi="Arial" w:cs="Arial"/>
          <w:sz w:val="22"/>
          <w:szCs w:val="22"/>
          <w:lang w:val="lt-LT"/>
        </w:rPr>
        <w:t xml:space="preserve"> Pridedame atnaujintus techninio darbo projekto </w:t>
      </w:r>
      <w:r w:rsidR="009D49BB">
        <w:rPr>
          <w:rFonts w:ascii="Arial" w:hAnsi="Arial" w:cs="Arial"/>
          <w:sz w:val="22"/>
          <w:szCs w:val="22"/>
          <w:lang w:val="lt-LT"/>
        </w:rPr>
        <w:t>suvestinių kiekių/sąnaudų žiniaraščius.</w:t>
      </w:r>
    </w:p>
    <w:p w14:paraId="6D38A120" w14:textId="77777777" w:rsidR="007D6097" w:rsidRPr="00527110" w:rsidRDefault="007D6097" w:rsidP="00C91E66">
      <w:pPr>
        <w:rPr>
          <w:rFonts w:ascii="Arial" w:hAnsi="Arial" w:cs="Arial"/>
          <w:sz w:val="22"/>
          <w:szCs w:val="22"/>
          <w:lang w:val="lt-LT"/>
        </w:rPr>
      </w:pPr>
    </w:p>
    <w:p w14:paraId="7E68F887" w14:textId="77777777" w:rsidR="00C91E66" w:rsidRDefault="00C17A68" w:rsidP="00C91E66">
      <w:pPr>
        <w:ind w:firstLine="567"/>
        <w:jc w:val="both"/>
        <w:rPr>
          <w:rFonts w:ascii="Arial" w:hAnsi="Arial" w:cs="Arial"/>
          <w:b/>
          <w:bCs/>
          <w:sz w:val="22"/>
          <w:szCs w:val="22"/>
          <w:lang w:val="lt-LT"/>
        </w:rPr>
      </w:pPr>
      <w:r>
        <w:rPr>
          <w:rFonts w:ascii="Arial" w:hAnsi="Arial" w:cs="Arial"/>
          <w:b/>
          <w:bCs/>
          <w:sz w:val="22"/>
          <w:szCs w:val="22"/>
          <w:lang w:val="lt-LT"/>
        </w:rPr>
        <w:t xml:space="preserve">   11 klausimas. </w:t>
      </w:r>
    </w:p>
    <w:p w14:paraId="0EF7B0A0" w14:textId="76C5A004" w:rsidR="00C91E66" w:rsidRPr="00FD1EE6" w:rsidRDefault="00C91E66" w:rsidP="00C91E66">
      <w:pPr>
        <w:ind w:firstLine="567"/>
        <w:jc w:val="both"/>
        <w:rPr>
          <w:rFonts w:ascii="Arial" w:hAnsi="Arial" w:cs="Arial"/>
          <w:sz w:val="22"/>
          <w:szCs w:val="22"/>
          <w:lang w:val="lt-LT"/>
        </w:rPr>
      </w:pPr>
      <w:r>
        <w:rPr>
          <w:rFonts w:ascii="Arial" w:hAnsi="Arial" w:cs="Arial"/>
          <w:b/>
          <w:bCs/>
          <w:sz w:val="22"/>
          <w:szCs w:val="22"/>
          <w:lang w:val="lt-LT"/>
        </w:rPr>
        <w:t xml:space="preserve">   </w:t>
      </w:r>
      <w:r w:rsidR="00E1103F" w:rsidRPr="00FD1EE6">
        <w:rPr>
          <w:rFonts w:ascii="Arial" w:hAnsi="Arial" w:cs="Arial"/>
          <w:sz w:val="22"/>
          <w:szCs w:val="22"/>
          <w:lang w:val="lt-LT"/>
        </w:rPr>
        <w:t>DKŽ NR. 28 – Pasirengimo statybai ir statybos darbų organizavimo dalis</w:t>
      </w:r>
      <w:r>
        <w:rPr>
          <w:rFonts w:ascii="Arial" w:hAnsi="Arial" w:cs="Arial"/>
          <w:sz w:val="22"/>
          <w:szCs w:val="22"/>
          <w:lang w:val="lt-LT"/>
        </w:rPr>
        <w:t>.</w:t>
      </w:r>
    </w:p>
    <w:p w14:paraId="4E306664" w14:textId="77777777" w:rsidR="00E1103F" w:rsidRPr="00FD1EE6" w:rsidRDefault="00E1103F" w:rsidP="00C91E66">
      <w:pPr>
        <w:jc w:val="both"/>
        <w:rPr>
          <w:rFonts w:ascii="Arial" w:hAnsi="Arial" w:cs="Arial"/>
          <w:sz w:val="22"/>
          <w:szCs w:val="22"/>
          <w:lang w:val="lt-LT"/>
        </w:rPr>
      </w:pPr>
      <w:r w:rsidRPr="00FD1EE6">
        <w:rPr>
          <w:rFonts w:ascii="Arial" w:hAnsi="Arial" w:cs="Arial"/>
          <w:sz w:val="22"/>
          <w:szCs w:val="22"/>
          <w:lang w:val="lt-LT"/>
        </w:rPr>
        <w:t>3. Konstrukcijų dalis. Automobilių tunelis</w:t>
      </w:r>
    </w:p>
    <w:p w14:paraId="61D4388F" w14:textId="77777777" w:rsidR="00C91E66" w:rsidRDefault="00E1103F" w:rsidP="00C91E66">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lang w:val="lt-LT"/>
        </w:rPr>
      </w:pPr>
      <w:r w:rsidRPr="00FD1EE6">
        <w:rPr>
          <w:rFonts w:ascii="Arial" w:hAnsi="Arial" w:cs="Arial"/>
          <w:sz w:val="22"/>
          <w:szCs w:val="22"/>
          <w:lang w:val="lt-LT"/>
        </w:rPr>
        <w:t xml:space="preserve">Prašome nurodyti, kurioje DKŽ pozicijoje numatytas adatinių filtrų įrengimas darbų zonos </w:t>
      </w:r>
    </w:p>
    <w:p w14:paraId="31D4D9FA" w14:textId="2BDD3F5A" w:rsidR="00E1103F" w:rsidRPr="00C91E66" w:rsidRDefault="00E1103F" w:rsidP="00C91E66">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lang w:val="lt-LT"/>
        </w:rPr>
      </w:pPr>
      <w:r w:rsidRPr="00C91E66">
        <w:rPr>
          <w:rFonts w:ascii="Arial" w:hAnsi="Arial" w:cs="Arial"/>
          <w:sz w:val="22"/>
          <w:szCs w:val="22"/>
          <w:lang w:val="lt-LT"/>
        </w:rPr>
        <w:t>nusausinimui, įrengiant automobilių tunelį</w:t>
      </w:r>
    </w:p>
    <w:p w14:paraId="796B128E" w14:textId="77777777" w:rsidR="00C91E66" w:rsidRDefault="00E1103F" w:rsidP="00C91E66">
      <w:pPr>
        <w:pStyle w:val="ListParagraph"/>
        <w:jc w:val="both"/>
        <w:rPr>
          <w:rFonts w:ascii="Arial" w:hAnsi="Arial" w:cs="Arial"/>
          <w:b/>
          <w:bCs/>
          <w:sz w:val="22"/>
          <w:szCs w:val="22"/>
          <w:lang w:val="lt-LT"/>
        </w:rPr>
      </w:pPr>
      <w:r w:rsidRPr="00FD1EE6">
        <w:rPr>
          <w:rFonts w:ascii="Arial" w:hAnsi="Arial" w:cs="Arial"/>
          <w:b/>
          <w:bCs/>
          <w:sz w:val="22"/>
          <w:szCs w:val="22"/>
          <w:lang w:val="lt-LT"/>
        </w:rPr>
        <w:t xml:space="preserve">Atsakymas. </w:t>
      </w:r>
    </w:p>
    <w:p w14:paraId="08DBE10C" w14:textId="5AFFF583" w:rsidR="00C91E66" w:rsidRDefault="00C91E66" w:rsidP="00C91E66">
      <w:pPr>
        <w:pStyle w:val="ListParagraph"/>
        <w:jc w:val="both"/>
        <w:rPr>
          <w:rFonts w:ascii="Arial" w:hAnsi="Arial" w:cs="Arial"/>
          <w:sz w:val="22"/>
          <w:szCs w:val="22"/>
          <w:lang w:val="lt-LT"/>
        </w:rPr>
      </w:pPr>
      <w:r w:rsidRPr="00C91E66">
        <w:rPr>
          <w:rFonts w:ascii="Arial" w:hAnsi="Arial" w:cs="Arial"/>
          <w:sz w:val="22"/>
          <w:szCs w:val="22"/>
          <w:lang w:val="lt-LT"/>
        </w:rPr>
        <w:t>Prašome</w:t>
      </w:r>
      <w:r>
        <w:rPr>
          <w:rFonts w:ascii="Arial" w:hAnsi="Arial" w:cs="Arial"/>
          <w:b/>
          <w:bCs/>
          <w:sz w:val="22"/>
          <w:szCs w:val="22"/>
          <w:lang w:val="lt-LT"/>
        </w:rPr>
        <w:t xml:space="preserve"> </w:t>
      </w:r>
      <w:r>
        <w:rPr>
          <w:rFonts w:ascii="Arial" w:hAnsi="Arial" w:cs="Arial"/>
          <w:sz w:val="22"/>
          <w:szCs w:val="22"/>
          <w:lang w:val="lt-LT"/>
        </w:rPr>
        <w:t>ž</w:t>
      </w:r>
      <w:r w:rsidR="00E1103F" w:rsidRPr="00FD1EE6">
        <w:rPr>
          <w:rFonts w:ascii="Arial" w:hAnsi="Arial" w:cs="Arial"/>
          <w:sz w:val="22"/>
          <w:szCs w:val="22"/>
          <w:lang w:val="lt-LT"/>
        </w:rPr>
        <w:t xml:space="preserve">iūrėti </w:t>
      </w:r>
      <w:r>
        <w:rPr>
          <w:rFonts w:ascii="Arial" w:hAnsi="Arial" w:cs="Arial"/>
          <w:sz w:val="22"/>
          <w:szCs w:val="22"/>
          <w:lang w:val="lt-LT"/>
        </w:rPr>
        <w:t xml:space="preserve">projekto </w:t>
      </w:r>
      <w:r w:rsidR="00E1103F" w:rsidRPr="00FD1EE6">
        <w:rPr>
          <w:rFonts w:ascii="Arial" w:hAnsi="Arial" w:cs="Arial"/>
          <w:sz w:val="22"/>
          <w:szCs w:val="22"/>
          <w:lang w:val="lt-LT"/>
        </w:rPr>
        <w:t xml:space="preserve">Pasirengimo statybai ir statybos darbų organizavimo </w:t>
      </w:r>
    </w:p>
    <w:p w14:paraId="4DBB28E1" w14:textId="37BDD688" w:rsidR="00E1103F" w:rsidRPr="00C91E66" w:rsidRDefault="00E1103F" w:rsidP="00C91E66">
      <w:pPr>
        <w:jc w:val="both"/>
        <w:rPr>
          <w:rFonts w:ascii="Arial" w:hAnsi="Arial" w:cs="Arial"/>
          <w:sz w:val="22"/>
          <w:szCs w:val="22"/>
          <w:lang w:val="lt-LT"/>
        </w:rPr>
      </w:pPr>
      <w:r w:rsidRPr="00C91E66">
        <w:rPr>
          <w:rFonts w:ascii="Arial" w:hAnsi="Arial" w:cs="Arial"/>
          <w:sz w:val="22"/>
          <w:szCs w:val="22"/>
          <w:lang w:val="lt-LT"/>
        </w:rPr>
        <w:t>dalies aiškinamojo rašto 8 skyrių.</w:t>
      </w:r>
    </w:p>
    <w:p w14:paraId="201C3082" w14:textId="77777777" w:rsidR="00E1103F" w:rsidRPr="00FD1EE6" w:rsidRDefault="00E1103F" w:rsidP="00C91E66">
      <w:pPr>
        <w:pStyle w:val="ListParagraph"/>
        <w:rPr>
          <w:rFonts w:ascii="Arial" w:hAnsi="Arial" w:cs="Arial"/>
          <w:b/>
          <w:bCs/>
          <w:sz w:val="22"/>
          <w:szCs w:val="22"/>
          <w:lang w:val="lt-LT"/>
        </w:rPr>
      </w:pPr>
    </w:p>
    <w:p w14:paraId="48E2C478" w14:textId="77777777" w:rsidR="00C91E66" w:rsidRDefault="00C91E66" w:rsidP="00C91E66">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lang w:val="lt-LT"/>
        </w:rPr>
      </w:pPr>
      <w:r>
        <w:rPr>
          <w:rFonts w:ascii="Arial" w:hAnsi="Arial" w:cs="Arial"/>
          <w:b/>
          <w:bCs/>
          <w:sz w:val="22"/>
          <w:szCs w:val="22"/>
          <w:lang w:val="lt-LT"/>
        </w:rPr>
        <w:t xml:space="preserve">            12 k</w:t>
      </w:r>
      <w:r w:rsidR="00E1103F" w:rsidRPr="00C91E66">
        <w:rPr>
          <w:rFonts w:ascii="Arial" w:hAnsi="Arial" w:cs="Arial"/>
          <w:b/>
          <w:bCs/>
          <w:sz w:val="22"/>
          <w:szCs w:val="22"/>
          <w:lang w:val="lt-LT"/>
        </w:rPr>
        <w:t>lausimas</w:t>
      </w:r>
      <w:r>
        <w:rPr>
          <w:rFonts w:ascii="Arial" w:hAnsi="Arial" w:cs="Arial"/>
          <w:b/>
          <w:bCs/>
          <w:sz w:val="22"/>
          <w:szCs w:val="22"/>
          <w:lang w:val="lt-LT"/>
        </w:rPr>
        <w:t>.</w:t>
      </w:r>
    </w:p>
    <w:p w14:paraId="747DACDC" w14:textId="2F2A3FB3" w:rsidR="00E1103F" w:rsidRPr="00C91E66" w:rsidRDefault="00C91E66" w:rsidP="00C91E66">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lang w:val="lt-LT"/>
        </w:rPr>
      </w:pPr>
      <w:r>
        <w:rPr>
          <w:rFonts w:ascii="Arial" w:hAnsi="Arial" w:cs="Arial"/>
          <w:b/>
          <w:bCs/>
          <w:sz w:val="22"/>
          <w:szCs w:val="22"/>
          <w:lang w:val="lt-LT"/>
        </w:rPr>
        <w:t xml:space="preserve">           </w:t>
      </w:r>
      <w:r w:rsidR="00E1103F" w:rsidRPr="00C91E66">
        <w:rPr>
          <w:rFonts w:ascii="Arial" w:hAnsi="Arial" w:cs="Arial"/>
          <w:sz w:val="22"/>
          <w:szCs w:val="22"/>
          <w:lang w:val="lt-LT"/>
        </w:rPr>
        <w:t xml:space="preserve"> DKŽ_4 pr</w:t>
      </w:r>
      <w:r>
        <w:rPr>
          <w:rFonts w:ascii="Arial" w:hAnsi="Arial" w:cs="Arial"/>
          <w:sz w:val="22"/>
          <w:szCs w:val="22"/>
          <w:lang w:val="lt-LT"/>
        </w:rPr>
        <w:t>i</w:t>
      </w:r>
      <w:r w:rsidR="00E1103F" w:rsidRPr="00C91E66">
        <w:rPr>
          <w:rFonts w:ascii="Arial" w:hAnsi="Arial" w:cs="Arial"/>
          <w:sz w:val="22"/>
          <w:szCs w:val="22"/>
          <w:lang w:val="lt-LT"/>
        </w:rPr>
        <w:t>didėta eilutė 4.4 Kelkraščio viršutinio sluoksnio įrengimas 3023,80 m2. Iš kokios medžiagos rengiamas kelkraštis, koks storis?</w:t>
      </w:r>
    </w:p>
    <w:p w14:paraId="385C5322" w14:textId="77777777" w:rsidR="00C91E66" w:rsidRDefault="00E1103F" w:rsidP="00D504D1">
      <w:pPr>
        <w:pStyle w:val="ListParagraph"/>
        <w:jc w:val="both"/>
        <w:rPr>
          <w:rFonts w:ascii="Arial" w:hAnsi="Arial" w:cs="Arial"/>
          <w:b/>
          <w:bCs/>
          <w:sz w:val="22"/>
          <w:szCs w:val="22"/>
          <w:lang w:val="lt-LT"/>
        </w:rPr>
      </w:pPr>
      <w:r w:rsidRPr="00FD1EE6">
        <w:rPr>
          <w:rFonts w:ascii="Arial" w:hAnsi="Arial" w:cs="Arial"/>
          <w:b/>
          <w:bCs/>
          <w:sz w:val="22"/>
          <w:szCs w:val="22"/>
          <w:lang w:val="lt-LT"/>
        </w:rPr>
        <w:t>Atsakymas</w:t>
      </w:r>
      <w:r w:rsidR="00C91E66">
        <w:rPr>
          <w:rFonts w:ascii="Arial" w:hAnsi="Arial" w:cs="Arial"/>
          <w:b/>
          <w:bCs/>
          <w:sz w:val="22"/>
          <w:szCs w:val="22"/>
          <w:lang w:val="lt-LT"/>
        </w:rPr>
        <w:t>.</w:t>
      </w:r>
    </w:p>
    <w:p w14:paraId="145D789F" w14:textId="61D5D2A0" w:rsidR="00E1103F" w:rsidRPr="00FD1EE6" w:rsidRDefault="00E1103F" w:rsidP="00D504D1">
      <w:pPr>
        <w:pStyle w:val="ListParagraph"/>
        <w:jc w:val="both"/>
        <w:rPr>
          <w:rFonts w:ascii="Arial" w:eastAsia="Times New Roman" w:hAnsi="Arial" w:cs="Arial"/>
          <w:sz w:val="22"/>
          <w:szCs w:val="22"/>
          <w:lang w:val="lt-LT"/>
        </w:rPr>
      </w:pPr>
      <w:r w:rsidRPr="00FD1EE6">
        <w:rPr>
          <w:rFonts w:ascii="Arial" w:eastAsia="Times New Roman" w:hAnsi="Arial" w:cs="Arial"/>
          <w:sz w:val="22"/>
          <w:szCs w:val="22"/>
          <w:lang w:val="lt-LT"/>
        </w:rPr>
        <w:t>Kelkraščių sutvirtinimas 0,23 m storio skaldos mišiniu 0/32</w:t>
      </w:r>
      <w:r w:rsidR="00C91E66">
        <w:rPr>
          <w:rFonts w:ascii="Arial" w:eastAsia="Times New Roman" w:hAnsi="Arial" w:cs="Arial"/>
          <w:sz w:val="22"/>
          <w:szCs w:val="22"/>
          <w:lang w:val="lt-LT"/>
        </w:rPr>
        <w:t>.</w:t>
      </w:r>
    </w:p>
    <w:p w14:paraId="60E9399C" w14:textId="77777777" w:rsidR="00E1103F" w:rsidRPr="00FD1EE6" w:rsidRDefault="00E1103F" w:rsidP="00D504D1">
      <w:pPr>
        <w:pStyle w:val="ListParagraph"/>
        <w:jc w:val="both"/>
        <w:rPr>
          <w:rFonts w:ascii="Arial" w:hAnsi="Arial" w:cs="Arial"/>
          <w:sz w:val="22"/>
          <w:szCs w:val="22"/>
          <w:lang w:val="lt-LT"/>
        </w:rPr>
      </w:pPr>
    </w:p>
    <w:p w14:paraId="00D0336E" w14:textId="77777777" w:rsidR="00D504D1" w:rsidRDefault="003512DF" w:rsidP="00D504D1">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lang w:val="lt-LT"/>
        </w:rPr>
      </w:pPr>
      <w:r>
        <w:rPr>
          <w:rFonts w:ascii="Arial" w:hAnsi="Arial" w:cs="Arial"/>
          <w:b/>
          <w:bCs/>
          <w:sz w:val="22"/>
          <w:szCs w:val="22"/>
          <w:lang w:val="lt-LT"/>
        </w:rPr>
        <w:t xml:space="preserve">            13 k</w:t>
      </w:r>
      <w:r w:rsidR="00E1103F" w:rsidRPr="003512DF">
        <w:rPr>
          <w:rFonts w:ascii="Arial" w:hAnsi="Arial" w:cs="Arial"/>
          <w:b/>
          <w:bCs/>
          <w:sz w:val="22"/>
          <w:szCs w:val="22"/>
          <w:lang w:val="lt-LT"/>
        </w:rPr>
        <w:t>lausimas</w:t>
      </w:r>
      <w:r w:rsidR="00D504D1">
        <w:rPr>
          <w:rFonts w:ascii="Arial" w:hAnsi="Arial" w:cs="Arial"/>
          <w:b/>
          <w:bCs/>
          <w:sz w:val="22"/>
          <w:szCs w:val="22"/>
          <w:lang w:val="lt-LT"/>
        </w:rPr>
        <w:t>.</w:t>
      </w:r>
    </w:p>
    <w:p w14:paraId="6E540B4F" w14:textId="4CA7D6DF" w:rsidR="00E1103F" w:rsidRPr="003512DF" w:rsidRDefault="00D504D1" w:rsidP="00D504D1">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lang w:val="lt-LT"/>
        </w:rPr>
      </w:pPr>
      <w:r>
        <w:rPr>
          <w:rFonts w:ascii="Arial" w:hAnsi="Arial" w:cs="Arial"/>
          <w:b/>
          <w:bCs/>
          <w:sz w:val="22"/>
          <w:szCs w:val="22"/>
          <w:lang w:val="lt-LT"/>
        </w:rPr>
        <w:t xml:space="preserve">           </w:t>
      </w:r>
      <w:r w:rsidR="00E1103F" w:rsidRPr="003512DF">
        <w:rPr>
          <w:rFonts w:ascii="Arial" w:hAnsi="Arial" w:cs="Arial"/>
          <w:b/>
          <w:bCs/>
          <w:sz w:val="22"/>
          <w:szCs w:val="22"/>
          <w:lang w:val="lt-LT"/>
        </w:rPr>
        <w:t xml:space="preserve"> </w:t>
      </w:r>
      <w:r w:rsidR="00E1103F" w:rsidRPr="003512DF">
        <w:rPr>
          <w:rFonts w:ascii="Arial" w:hAnsi="Arial" w:cs="Arial"/>
          <w:sz w:val="22"/>
          <w:szCs w:val="22"/>
          <w:lang w:val="lt-LT"/>
        </w:rPr>
        <w:t>DKŽ_4 prIdidėta eilutė 7.10 Pralaidos antgalių įrengimas 2 VNT. Koks tai antgalis? Prašome pateikti brežinius, technines specifikacijas .</w:t>
      </w:r>
    </w:p>
    <w:p w14:paraId="68CA62C7" w14:textId="77777777" w:rsidR="00D504D1" w:rsidRDefault="00E1103F" w:rsidP="00D504D1">
      <w:pPr>
        <w:pStyle w:val="ListParagraph"/>
        <w:rPr>
          <w:rFonts w:ascii="Arial" w:hAnsi="Arial" w:cs="Arial"/>
          <w:b/>
          <w:bCs/>
          <w:sz w:val="22"/>
          <w:szCs w:val="22"/>
          <w:lang w:val="lt-LT"/>
        </w:rPr>
      </w:pPr>
      <w:r w:rsidRPr="00FD1EE6">
        <w:rPr>
          <w:rFonts w:ascii="Arial" w:hAnsi="Arial" w:cs="Arial"/>
          <w:b/>
          <w:bCs/>
          <w:sz w:val="22"/>
          <w:szCs w:val="22"/>
          <w:lang w:val="lt-LT"/>
        </w:rPr>
        <w:t>Atsakymas</w:t>
      </w:r>
      <w:r w:rsidR="00D504D1">
        <w:rPr>
          <w:rFonts w:ascii="Arial" w:hAnsi="Arial" w:cs="Arial"/>
          <w:b/>
          <w:bCs/>
          <w:sz w:val="22"/>
          <w:szCs w:val="22"/>
          <w:lang w:val="lt-LT"/>
        </w:rPr>
        <w:t>.</w:t>
      </w:r>
    </w:p>
    <w:p w14:paraId="2942B649" w14:textId="24EA7655" w:rsidR="00E1103F" w:rsidRPr="00FD1EE6" w:rsidRDefault="00E1103F" w:rsidP="00D504D1">
      <w:pPr>
        <w:pStyle w:val="ListParagraph"/>
        <w:rPr>
          <w:rFonts w:ascii="Arial" w:hAnsi="Arial" w:cs="Arial"/>
          <w:sz w:val="22"/>
          <w:szCs w:val="22"/>
          <w:lang w:val="lt-LT"/>
        </w:rPr>
      </w:pPr>
      <w:r w:rsidRPr="00FD1EE6">
        <w:rPr>
          <w:rFonts w:ascii="Arial" w:hAnsi="Arial" w:cs="Arial"/>
          <w:sz w:val="22"/>
          <w:szCs w:val="22"/>
          <w:lang w:val="lt-LT"/>
        </w:rPr>
        <w:t>Techninė klaida, pertekliniai papildyta eilutė pašalinta.</w:t>
      </w:r>
    </w:p>
    <w:p w14:paraId="7F57C73D" w14:textId="77777777" w:rsidR="00E1103F" w:rsidRPr="00FD1EE6" w:rsidRDefault="00E1103F" w:rsidP="00D504D1">
      <w:pPr>
        <w:pStyle w:val="ListParagraph"/>
        <w:rPr>
          <w:rFonts w:ascii="Arial" w:hAnsi="Arial" w:cs="Arial"/>
          <w:sz w:val="22"/>
          <w:szCs w:val="22"/>
          <w:lang w:val="lt-LT"/>
        </w:rPr>
      </w:pPr>
    </w:p>
    <w:p w14:paraId="1E807380" w14:textId="77777777" w:rsidR="00D504D1" w:rsidRDefault="00D504D1" w:rsidP="00D504D1">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lang w:val="lt-LT"/>
        </w:rPr>
      </w:pPr>
      <w:r>
        <w:rPr>
          <w:rFonts w:ascii="Arial" w:hAnsi="Arial" w:cs="Arial"/>
          <w:b/>
          <w:bCs/>
          <w:sz w:val="22"/>
          <w:szCs w:val="22"/>
          <w:lang w:val="lt-LT"/>
        </w:rPr>
        <w:t xml:space="preserve">           14 k</w:t>
      </w:r>
      <w:r w:rsidR="00E1103F" w:rsidRPr="00D504D1">
        <w:rPr>
          <w:rFonts w:ascii="Arial" w:hAnsi="Arial" w:cs="Arial"/>
          <w:b/>
          <w:bCs/>
          <w:sz w:val="22"/>
          <w:szCs w:val="22"/>
          <w:lang w:val="lt-LT"/>
        </w:rPr>
        <w:t>lausimas</w:t>
      </w:r>
      <w:r>
        <w:rPr>
          <w:rFonts w:ascii="Arial" w:hAnsi="Arial" w:cs="Arial"/>
          <w:b/>
          <w:bCs/>
          <w:sz w:val="22"/>
          <w:szCs w:val="22"/>
          <w:lang w:val="lt-LT"/>
        </w:rPr>
        <w:t>.</w:t>
      </w:r>
    </w:p>
    <w:p w14:paraId="65835C41" w14:textId="5934088C" w:rsidR="00E1103F" w:rsidRPr="00D504D1" w:rsidRDefault="00D504D1" w:rsidP="00D504D1">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lang w:val="lt-LT"/>
        </w:rPr>
      </w:pPr>
      <w:r>
        <w:rPr>
          <w:rFonts w:ascii="Arial" w:hAnsi="Arial" w:cs="Arial"/>
          <w:b/>
          <w:bCs/>
          <w:sz w:val="22"/>
          <w:szCs w:val="22"/>
          <w:lang w:val="lt-LT"/>
        </w:rPr>
        <w:t xml:space="preserve">          </w:t>
      </w:r>
      <w:r w:rsidR="00E1103F" w:rsidRPr="00D504D1">
        <w:rPr>
          <w:rFonts w:ascii="Arial" w:hAnsi="Arial" w:cs="Arial"/>
          <w:b/>
          <w:bCs/>
          <w:sz w:val="22"/>
          <w:szCs w:val="22"/>
          <w:lang w:val="lt-LT"/>
        </w:rPr>
        <w:t xml:space="preserve"> </w:t>
      </w:r>
      <w:r w:rsidR="00E1103F" w:rsidRPr="00D504D1">
        <w:rPr>
          <w:rFonts w:ascii="Arial" w:hAnsi="Arial" w:cs="Arial"/>
          <w:sz w:val="22"/>
          <w:szCs w:val="22"/>
          <w:lang w:val="lt-LT"/>
        </w:rPr>
        <w:t>DKŽ_5 pridėta eilutė 5.3 Kelkraščio viršutinio sluoksnio įrengimas 133,60 m2. Iš kokios medžiagos rengiamas kelkraštis, koks storis?</w:t>
      </w:r>
    </w:p>
    <w:p w14:paraId="17073F23" w14:textId="77777777" w:rsidR="00D504D1" w:rsidRDefault="00E1103F" w:rsidP="00D504D1">
      <w:pPr>
        <w:pStyle w:val="ListParagraph"/>
        <w:rPr>
          <w:rFonts w:ascii="Arial" w:hAnsi="Arial" w:cs="Arial"/>
          <w:b/>
          <w:bCs/>
          <w:sz w:val="22"/>
          <w:szCs w:val="22"/>
          <w:lang w:val="lt-LT" w:eastAsia="lt-LT"/>
        </w:rPr>
      </w:pPr>
      <w:r w:rsidRPr="00FD1EE6">
        <w:rPr>
          <w:rFonts w:ascii="Arial" w:hAnsi="Arial" w:cs="Arial"/>
          <w:b/>
          <w:bCs/>
          <w:sz w:val="22"/>
          <w:szCs w:val="22"/>
          <w:lang w:val="lt-LT" w:eastAsia="lt-LT"/>
        </w:rPr>
        <w:t>Atsakymas</w:t>
      </w:r>
      <w:r w:rsidR="00D504D1">
        <w:rPr>
          <w:rFonts w:ascii="Arial" w:hAnsi="Arial" w:cs="Arial"/>
          <w:b/>
          <w:bCs/>
          <w:sz w:val="22"/>
          <w:szCs w:val="22"/>
          <w:lang w:val="lt-LT" w:eastAsia="lt-LT"/>
        </w:rPr>
        <w:t>.</w:t>
      </w:r>
    </w:p>
    <w:p w14:paraId="1F135FA6" w14:textId="77777777" w:rsidR="00D504D1" w:rsidRDefault="00E1103F" w:rsidP="00D504D1">
      <w:pPr>
        <w:pStyle w:val="ListParagraph"/>
        <w:rPr>
          <w:rFonts w:ascii="Arial" w:hAnsi="Arial" w:cs="Arial"/>
          <w:sz w:val="22"/>
          <w:szCs w:val="22"/>
          <w:lang w:val="lt-LT" w:eastAsia="lt-LT"/>
        </w:rPr>
      </w:pPr>
      <w:r w:rsidRPr="00FD1EE6">
        <w:rPr>
          <w:rFonts w:ascii="Arial" w:hAnsi="Arial" w:cs="Arial"/>
          <w:sz w:val="22"/>
          <w:szCs w:val="22"/>
          <w:lang w:val="lt-LT" w:eastAsia="lt-LT"/>
        </w:rPr>
        <w:t xml:space="preserve">Pasluoksnio iš nesurištojo mineralinių medžiagų 0/5 (70%) ir betono C20/25 (30%) mišinio, </w:t>
      </w:r>
    </w:p>
    <w:p w14:paraId="7B77156F" w14:textId="41C95978" w:rsidR="00E1103F" w:rsidRPr="00D504D1" w:rsidRDefault="00E1103F" w:rsidP="00D504D1">
      <w:pPr>
        <w:rPr>
          <w:rFonts w:ascii="Arial" w:hAnsi="Arial" w:cs="Arial"/>
          <w:sz w:val="22"/>
          <w:szCs w:val="22"/>
          <w:lang w:val="lt-LT"/>
        </w:rPr>
      </w:pPr>
      <w:r w:rsidRPr="00D504D1">
        <w:rPr>
          <w:rFonts w:ascii="Arial" w:hAnsi="Arial" w:cs="Arial"/>
          <w:sz w:val="22"/>
          <w:szCs w:val="22"/>
          <w:lang w:val="lt-LT" w:eastAsia="lt-LT"/>
        </w:rPr>
        <w:t>kurio storis h=0,03 m, įrengimas</w:t>
      </w:r>
      <w:r w:rsidR="00D504D1">
        <w:rPr>
          <w:rFonts w:ascii="Arial" w:hAnsi="Arial" w:cs="Arial"/>
          <w:sz w:val="22"/>
          <w:szCs w:val="22"/>
          <w:lang w:val="lt-LT" w:eastAsia="lt-LT"/>
        </w:rPr>
        <w:t>.</w:t>
      </w:r>
    </w:p>
    <w:p w14:paraId="227E2BC7" w14:textId="77777777" w:rsidR="00E1103F" w:rsidRPr="00FD1EE6" w:rsidRDefault="00E1103F" w:rsidP="00D504D1">
      <w:pPr>
        <w:pStyle w:val="ListParagraph"/>
        <w:rPr>
          <w:rFonts w:ascii="Arial" w:hAnsi="Arial" w:cs="Arial"/>
          <w:sz w:val="22"/>
          <w:szCs w:val="22"/>
          <w:lang w:val="lt-LT"/>
        </w:rPr>
      </w:pPr>
    </w:p>
    <w:p w14:paraId="3C5AA563" w14:textId="375650A3" w:rsidR="00D504D1" w:rsidRPr="00D504D1" w:rsidRDefault="00D504D1" w:rsidP="00D504D1">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lang w:val="lt-LT"/>
        </w:rPr>
      </w:pPr>
      <w:r>
        <w:rPr>
          <w:rFonts w:ascii="Arial" w:hAnsi="Arial" w:cs="Arial"/>
          <w:b/>
          <w:bCs/>
          <w:sz w:val="22"/>
          <w:szCs w:val="22"/>
          <w:lang w:val="lt-LT"/>
        </w:rPr>
        <w:t xml:space="preserve">           15 k</w:t>
      </w:r>
      <w:r w:rsidR="00E1103F" w:rsidRPr="00D504D1">
        <w:rPr>
          <w:rFonts w:ascii="Arial" w:hAnsi="Arial" w:cs="Arial"/>
          <w:b/>
          <w:bCs/>
          <w:sz w:val="22"/>
          <w:szCs w:val="22"/>
          <w:lang w:val="lt-LT"/>
        </w:rPr>
        <w:t>lausimas</w:t>
      </w:r>
      <w:r w:rsidRPr="00D504D1">
        <w:rPr>
          <w:rFonts w:ascii="Arial" w:hAnsi="Arial" w:cs="Arial"/>
          <w:b/>
          <w:bCs/>
          <w:sz w:val="22"/>
          <w:szCs w:val="22"/>
          <w:lang w:val="lt-LT"/>
        </w:rPr>
        <w:t>.</w:t>
      </w:r>
    </w:p>
    <w:p w14:paraId="5B910A6A" w14:textId="77777777" w:rsidR="00D504D1" w:rsidRDefault="00E1103F" w:rsidP="00D504D1">
      <w:pPr>
        <w:pStyle w:val="ListParagraph"/>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lang w:val="lt-LT"/>
        </w:rPr>
      </w:pPr>
      <w:r w:rsidRPr="00FD1EE6">
        <w:rPr>
          <w:rFonts w:ascii="Arial" w:hAnsi="Arial" w:cs="Arial"/>
          <w:sz w:val="22"/>
          <w:szCs w:val="22"/>
          <w:lang w:val="lt-LT"/>
        </w:rPr>
        <w:t xml:space="preserve">DKŽ_5 pridėta eilutė 5.4 Kelkraščio viršutinio sluoksnio įrengimas 181,10 m2. Iš kokios </w:t>
      </w:r>
    </w:p>
    <w:p w14:paraId="5D622CDC" w14:textId="0560545C" w:rsidR="00E1103F" w:rsidRPr="00D504D1" w:rsidRDefault="00E1103F" w:rsidP="00D504D1">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lang w:val="lt-LT"/>
        </w:rPr>
      </w:pPr>
      <w:r w:rsidRPr="00D504D1">
        <w:rPr>
          <w:rFonts w:ascii="Arial" w:hAnsi="Arial" w:cs="Arial"/>
          <w:sz w:val="22"/>
          <w:szCs w:val="22"/>
          <w:lang w:val="lt-LT"/>
        </w:rPr>
        <w:t>medžiagos rengiamas kelkraštis, koks storis?</w:t>
      </w:r>
    </w:p>
    <w:p w14:paraId="4E8A020D" w14:textId="77777777" w:rsidR="00D504D1" w:rsidRDefault="00E1103F" w:rsidP="00D504D1">
      <w:pPr>
        <w:pStyle w:val="ListParagraph"/>
        <w:rPr>
          <w:rFonts w:ascii="Arial" w:hAnsi="Arial" w:cs="Arial"/>
          <w:b/>
          <w:bCs/>
          <w:sz w:val="22"/>
          <w:szCs w:val="22"/>
          <w:lang w:val="lt-LT" w:eastAsia="lt-LT"/>
        </w:rPr>
      </w:pPr>
      <w:r w:rsidRPr="00FD1EE6">
        <w:rPr>
          <w:rFonts w:ascii="Arial" w:hAnsi="Arial" w:cs="Arial"/>
          <w:b/>
          <w:bCs/>
          <w:sz w:val="22"/>
          <w:szCs w:val="22"/>
          <w:lang w:val="lt-LT" w:eastAsia="lt-LT"/>
        </w:rPr>
        <w:t>Atsakymas</w:t>
      </w:r>
      <w:r w:rsidR="00D504D1">
        <w:rPr>
          <w:rFonts w:ascii="Arial" w:hAnsi="Arial" w:cs="Arial"/>
          <w:b/>
          <w:bCs/>
          <w:sz w:val="22"/>
          <w:szCs w:val="22"/>
          <w:lang w:val="lt-LT" w:eastAsia="lt-LT"/>
        </w:rPr>
        <w:t>.</w:t>
      </w:r>
    </w:p>
    <w:p w14:paraId="1A5FDD46" w14:textId="1F7D7BDA" w:rsidR="00E1103F" w:rsidRPr="00FD1EE6" w:rsidRDefault="00E1103F" w:rsidP="00D504D1">
      <w:pPr>
        <w:pStyle w:val="ListParagraph"/>
        <w:rPr>
          <w:rFonts w:ascii="Arial" w:hAnsi="Arial" w:cs="Arial"/>
          <w:sz w:val="22"/>
          <w:szCs w:val="22"/>
          <w:lang w:val="lt-LT"/>
        </w:rPr>
      </w:pPr>
      <w:r w:rsidRPr="00FD1EE6">
        <w:rPr>
          <w:rFonts w:ascii="Arial" w:hAnsi="Arial" w:cs="Arial"/>
          <w:sz w:val="22"/>
          <w:szCs w:val="22"/>
          <w:lang w:val="lt-LT" w:eastAsia="lt-LT"/>
        </w:rPr>
        <w:t>Kelkraščių sutvirtinimas 0,14 m storio skaldos mišiniu 0/32</w:t>
      </w:r>
      <w:r w:rsidR="00D504D1">
        <w:rPr>
          <w:rFonts w:ascii="Arial" w:hAnsi="Arial" w:cs="Arial"/>
          <w:sz w:val="22"/>
          <w:szCs w:val="22"/>
          <w:lang w:val="lt-LT" w:eastAsia="lt-LT"/>
        </w:rPr>
        <w:t>.</w:t>
      </w:r>
    </w:p>
    <w:p w14:paraId="6AB888BD" w14:textId="77777777" w:rsidR="00E1103F" w:rsidRPr="00FD1EE6" w:rsidRDefault="00E1103F" w:rsidP="00E1103F">
      <w:pPr>
        <w:pStyle w:val="ListParagraph"/>
        <w:rPr>
          <w:rFonts w:ascii="Arial" w:hAnsi="Arial" w:cs="Arial"/>
          <w:sz w:val="22"/>
          <w:szCs w:val="22"/>
          <w:lang w:val="lt-LT"/>
        </w:rPr>
      </w:pPr>
    </w:p>
    <w:p w14:paraId="14BB8496" w14:textId="77777777" w:rsidR="00D504D1" w:rsidRDefault="00D504D1" w:rsidP="00D504D1">
      <w:pPr>
        <w:pBdr>
          <w:top w:val="none" w:sz="0" w:space="0" w:color="auto"/>
          <w:left w:val="none" w:sz="0" w:space="0" w:color="auto"/>
          <w:bottom w:val="none" w:sz="0" w:space="0" w:color="auto"/>
          <w:right w:val="none" w:sz="0" w:space="0" w:color="auto"/>
          <w:between w:val="none" w:sz="0" w:space="0" w:color="auto"/>
          <w:bar w:val="none" w:sz="0" w:color="auto"/>
        </w:pBdr>
        <w:spacing w:after="160" w:line="278" w:lineRule="auto"/>
        <w:rPr>
          <w:rFonts w:ascii="Arial" w:hAnsi="Arial" w:cs="Arial"/>
          <w:b/>
          <w:bCs/>
          <w:sz w:val="22"/>
          <w:szCs w:val="22"/>
          <w:lang w:val="lt-LT"/>
        </w:rPr>
      </w:pPr>
      <w:r>
        <w:rPr>
          <w:rFonts w:ascii="Arial" w:hAnsi="Arial" w:cs="Arial"/>
          <w:b/>
          <w:bCs/>
          <w:sz w:val="22"/>
          <w:szCs w:val="22"/>
          <w:lang w:val="lt-LT"/>
        </w:rPr>
        <w:lastRenderedPageBreak/>
        <w:t xml:space="preserve">            16 k</w:t>
      </w:r>
      <w:r w:rsidR="00E1103F" w:rsidRPr="00D504D1">
        <w:rPr>
          <w:rFonts w:ascii="Arial" w:hAnsi="Arial" w:cs="Arial"/>
          <w:b/>
          <w:bCs/>
          <w:sz w:val="22"/>
          <w:szCs w:val="22"/>
          <w:lang w:val="lt-LT"/>
        </w:rPr>
        <w:t>lausimas</w:t>
      </w:r>
      <w:r>
        <w:rPr>
          <w:rFonts w:ascii="Arial" w:hAnsi="Arial" w:cs="Arial"/>
          <w:b/>
          <w:bCs/>
          <w:sz w:val="22"/>
          <w:szCs w:val="22"/>
          <w:lang w:val="lt-LT"/>
        </w:rPr>
        <w:t>.</w:t>
      </w:r>
    </w:p>
    <w:p w14:paraId="4462B159" w14:textId="2453D2C9" w:rsidR="00E1103F" w:rsidRPr="00D504D1" w:rsidRDefault="00D504D1" w:rsidP="001827EF">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lang w:val="lt-LT"/>
        </w:rPr>
      </w:pPr>
      <w:r>
        <w:rPr>
          <w:rFonts w:ascii="Arial" w:hAnsi="Arial" w:cs="Arial"/>
          <w:b/>
          <w:bCs/>
          <w:sz w:val="22"/>
          <w:szCs w:val="22"/>
          <w:lang w:val="lt-LT"/>
        </w:rPr>
        <w:t xml:space="preserve">           </w:t>
      </w:r>
      <w:r w:rsidR="00E1103F" w:rsidRPr="00D504D1">
        <w:rPr>
          <w:rFonts w:ascii="Arial" w:hAnsi="Arial" w:cs="Arial"/>
          <w:b/>
          <w:bCs/>
          <w:sz w:val="22"/>
          <w:szCs w:val="22"/>
          <w:lang w:val="lt-LT"/>
        </w:rPr>
        <w:t xml:space="preserve"> </w:t>
      </w:r>
      <w:r w:rsidR="00E1103F" w:rsidRPr="00D504D1">
        <w:rPr>
          <w:rFonts w:ascii="Arial" w:hAnsi="Arial" w:cs="Arial"/>
          <w:sz w:val="22"/>
          <w:szCs w:val="22"/>
          <w:lang w:val="lt-LT"/>
        </w:rPr>
        <w:t>DKŽ_5 pridėta eilutė 10.3.4 Apsauginių kelio atitvarų sistemos įrengimas 0,029 km. Koks tai atitvaras? Prašome pateikti brėžinius ir technines specifikacijas.</w:t>
      </w:r>
    </w:p>
    <w:p w14:paraId="2D6E5E89" w14:textId="77777777" w:rsidR="00735395" w:rsidRDefault="00E1103F" w:rsidP="001827EF">
      <w:pPr>
        <w:pStyle w:val="ListParagraph"/>
        <w:rPr>
          <w:rFonts w:ascii="Arial" w:hAnsi="Arial" w:cs="Arial"/>
          <w:b/>
          <w:bCs/>
          <w:sz w:val="22"/>
          <w:szCs w:val="22"/>
          <w:lang w:val="lt-LT" w:eastAsia="lt-LT"/>
        </w:rPr>
      </w:pPr>
      <w:r w:rsidRPr="00FD1EE6">
        <w:rPr>
          <w:rFonts w:ascii="Arial" w:hAnsi="Arial" w:cs="Arial"/>
          <w:b/>
          <w:bCs/>
          <w:sz w:val="22"/>
          <w:szCs w:val="22"/>
          <w:lang w:val="lt-LT" w:eastAsia="lt-LT"/>
        </w:rPr>
        <w:t>Atsakymas</w:t>
      </w:r>
      <w:r w:rsidR="00735395">
        <w:rPr>
          <w:rFonts w:ascii="Arial" w:hAnsi="Arial" w:cs="Arial"/>
          <w:b/>
          <w:bCs/>
          <w:sz w:val="22"/>
          <w:szCs w:val="22"/>
          <w:lang w:val="lt-LT" w:eastAsia="lt-LT"/>
        </w:rPr>
        <w:t>.</w:t>
      </w:r>
    </w:p>
    <w:p w14:paraId="384578D8" w14:textId="660136C1" w:rsidR="00931BEA" w:rsidRDefault="00E1103F" w:rsidP="00931BEA">
      <w:pPr>
        <w:pStyle w:val="ListParagraph"/>
        <w:rPr>
          <w:rFonts w:ascii="Arial" w:hAnsi="Arial" w:cs="Arial"/>
          <w:sz w:val="22"/>
          <w:szCs w:val="22"/>
          <w:lang w:val="lt-LT"/>
        </w:rPr>
      </w:pPr>
      <w:r w:rsidRPr="00FD1EE6">
        <w:rPr>
          <w:rFonts w:ascii="Arial" w:hAnsi="Arial" w:cs="Arial"/>
          <w:sz w:val="22"/>
          <w:szCs w:val="22"/>
          <w:lang w:val="lt-LT"/>
        </w:rPr>
        <w:t xml:space="preserve">Pėsčiųjų tvorelė, kurios Techninės specifikacijos pateiktos </w:t>
      </w:r>
      <w:r w:rsidR="00931BEA">
        <w:rPr>
          <w:rFonts w:ascii="Arial" w:hAnsi="Arial" w:cs="Arial"/>
          <w:sz w:val="22"/>
          <w:szCs w:val="22"/>
          <w:lang w:val="lt-LT"/>
        </w:rPr>
        <w:t xml:space="preserve">projekto </w:t>
      </w:r>
      <w:r w:rsidRPr="00FD1EE6">
        <w:rPr>
          <w:rFonts w:ascii="Arial" w:hAnsi="Arial" w:cs="Arial"/>
          <w:sz w:val="22"/>
          <w:szCs w:val="22"/>
          <w:lang w:val="lt-LT"/>
        </w:rPr>
        <w:t>S dal</w:t>
      </w:r>
      <w:r w:rsidR="008D237B">
        <w:rPr>
          <w:rFonts w:ascii="Arial" w:hAnsi="Arial" w:cs="Arial"/>
          <w:sz w:val="22"/>
          <w:szCs w:val="22"/>
          <w:lang w:val="lt-LT"/>
        </w:rPr>
        <w:t>ies</w:t>
      </w:r>
      <w:r w:rsidR="00931BEA">
        <w:rPr>
          <w:rFonts w:ascii="Arial" w:hAnsi="Arial" w:cs="Arial"/>
          <w:sz w:val="22"/>
          <w:szCs w:val="22"/>
          <w:lang w:val="lt-LT"/>
        </w:rPr>
        <w:t xml:space="preserve"> </w:t>
      </w:r>
      <w:r w:rsidR="008D237B">
        <w:rPr>
          <w:rFonts w:ascii="Arial" w:hAnsi="Arial" w:cs="Arial"/>
          <w:sz w:val="22"/>
          <w:szCs w:val="22"/>
          <w:lang w:val="lt-LT"/>
        </w:rPr>
        <w:t>T</w:t>
      </w:r>
      <w:r w:rsidRPr="001827EF">
        <w:rPr>
          <w:rFonts w:ascii="Arial" w:hAnsi="Arial" w:cs="Arial"/>
          <w:sz w:val="22"/>
          <w:szCs w:val="22"/>
          <w:lang w:val="lt-LT"/>
        </w:rPr>
        <w:t xml:space="preserve">echninių </w:t>
      </w:r>
    </w:p>
    <w:p w14:paraId="193A7262" w14:textId="66FDF8FA" w:rsidR="00E1103F" w:rsidRPr="00931BEA" w:rsidRDefault="00E1103F" w:rsidP="00931BEA">
      <w:pPr>
        <w:rPr>
          <w:rFonts w:ascii="Arial" w:hAnsi="Arial" w:cs="Arial"/>
          <w:sz w:val="22"/>
          <w:szCs w:val="22"/>
          <w:lang w:val="lt-LT"/>
        </w:rPr>
      </w:pPr>
      <w:r w:rsidRPr="00931BEA">
        <w:rPr>
          <w:rFonts w:ascii="Arial" w:hAnsi="Arial" w:cs="Arial"/>
          <w:sz w:val="22"/>
          <w:szCs w:val="22"/>
          <w:lang w:val="lt-LT"/>
        </w:rPr>
        <w:t xml:space="preserve">specifikacijų </w:t>
      </w:r>
      <w:r w:rsidR="00931BEA" w:rsidRPr="00931BEA">
        <w:rPr>
          <w:rFonts w:ascii="Arial" w:hAnsi="Arial" w:cs="Arial"/>
          <w:sz w:val="22"/>
          <w:szCs w:val="22"/>
          <w:lang w:val="lt-LT"/>
        </w:rPr>
        <w:t xml:space="preserve">8.2.3 </w:t>
      </w:r>
      <w:r w:rsidRPr="00931BEA">
        <w:rPr>
          <w:rFonts w:ascii="Arial" w:hAnsi="Arial" w:cs="Arial"/>
          <w:sz w:val="22"/>
          <w:szCs w:val="22"/>
          <w:lang w:val="lt-LT"/>
        </w:rPr>
        <w:t>skyriuje</w:t>
      </w:r>
      <w:r w:rsidR="001827EF" w:rsidRPr="00931BEA">
        <w:rPr>
          <w:rFonts w:ascii="Arial" w:hAnsi="Arial" w:cs="Arial"/>
          <w:sz w:val="22"/>
          <w:szCs w:val="22"/>
          <w:lang w:val="lt-LT"/>
        </w:rPr>
        <w:t>.</w:t>
      </w:r>
    </w:p>
    <w:p w14:paraId="7242E547" w14:textId="77777777" w:rsidR="00E1103F" w:rsidRPr="00FD1EE6" w:rsidRDefault="00E1103F" w:rsidP="00E1103F">
      <w:pPr>
        <w:pStyle w:val="ListParagraph"/>
        <w:rPr>
          <w:rFonts w:ascii="Arial" w:hAnsi="Arial" w:cs="Arial"/>
          <w:sz w:val="22"/>
          <w:szCs w:val="22"/>
          <w:lang w:val="lt-LT"/>
        </w:rPr>
      </w:pPr>
    </w:p>
    <w:p w14:paraId="0D0E62FE" w14:textId="77777777" w:rsidR="00931BEA" w:rsidRDefault="00931BEA" w:rsidP="008D237B">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lang w:val="lt-LT"/>
        </w:rPr>
      </w:pPr>
      <w:r>
        <w:rPr>
          <w:rFonts w:ascii="Arial" w:hAnsi="Arial" w:cs="Arial"/>
          <w:b/>
          <w:bCs/>
          <w:sz w:val="22"/>
          <w:szCs w:val="22"/>
          <w:lang w:val="lt-LT"/>
        </w:rPr>
        <w:t xml:space="preserve">           17 k</w:t>
      </w:r>
      <w:r w:rsidR="00E1103F" w:rsidRPr="00931BEA">
        <w:rPr>
          <w:rFonts w:ascii="Arial" w:hAnsi="Arial" w:cs="Arial"/>
          <w:b/>
          <w:bCs/>
          <w:sz w:val="22"/>
          <w:szCs w:val="22"/>
          <w:lang w:val="lt-LT"/>
        </w:rPr>
        <w:t>lausimas</w:t>
      </w:r>
      <w:r>
        <w:rPr>
          <w:rFonts w:ascii="Arial" w:hAnsi="Arial" w:cs="Arial"/>
          <w:b/>
          <w:bCs/>
          <w:sz w:val="22"/>
          <w:szCs w:val="22"/>
          <w:lang w:val="lt-LT"/>
        </w:rPr>
        <w:t>.</w:t>
      </w:r>
    </w:p>
    <w:p w14:paraId="0B62C02B" w14:textId="424EF7EE" w:rsidR="00E1103F" w:rsidRPr="00931BEA" w:rsidRDefault="00931BEA" w:rsidP="008D237B">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lang w:val="lt-LT"/>
        </w:rPr>
      </w:pPr>
      <w:r>
        <w:rPr>
          <w:rFonts w:ascii="Arial" w:hAnsi="Arial" w:cs="Arial"/>
          <w:b/>
          <w:bCs/>
          <w:sz w:val="22"/>
          <w:szCs w:val="22"/>
          <w:lang w:val="lt-LT"/>
        </w:rPr>
        <w:t xml:space="preserve">          </w:t>
      </w:r>
      <w:r w:rsidR="00E1103F" w:rsidRPr="00931BEA">
        <w:rPr>
          <w:rFonts w:ascii="Arial" w:hAnsi="Arial" w:cs="Arial"/>
          <w:sz w:val="22"/>
          <w:szCs w:val="22"/>
          <w:lang w:val="lt-LT"/>
        </w:rPr>
        <w:t>DKŽ_7 pridėta eilutė 6.2.3 Kitų elementų įrengimas? Prašome pateikti brėžinius ir technines specifikacijas. Kokie tai elementai?</w:t>
      </w:r>
    </w:p>
    <w:p w14:paraId="40E7A9C3" w14:textId="77777777" w:rsidR="00931BEA" w:rsidRDefault="00E1103F" w:rsidP="008D237B">
      <w:pPr>
        <w:pStyle w:val="ListParagraph"/>
        <w:rPr>
          <w:rFonts w:ascii="Arial" w:hAnsi="Arial" w:cs="Arial"/>
          <w:b/>
          <w:bCs/>
          <w:sz w:val="22"/>
          <w:szCs w:val="22"/>
          <w:lang w:val="lt-LT"/>
        </w:rPr>
      </w:pPr>
      <w:r w:rsidRPr="00FD1EE6">
        <w:rPr>
          <w:rFonts w:ascii="Arial" w:hAnsi="Arial" w:cs="Arial"/>
          <w:b/>
          <w:bCs/>
          <w:sz w:val="22"/>
          <w:szCs w:val="22"/>
          <w:lang w:val="lt-LT"/>
        </w:rPr>
        <w:t>Atsakymas</w:t>
      </w:r>
      <w:r w:rsidR="00931BEA">
        <w:rPr>
          <w:rFonts w:ascii="Arial" w:hAnsi="Arial" w:cs="Arial"/>
          <w:b/>
          <w:bCs/>
          <w:sz w:val="22"/>
          <w:szCs w:val="22"/>
          <w:lang w:val="lt-LT"/>
        </w:rPr>
        <w:t>.</w:t>
      </w:r>
    </w:p>
    <w:p w14:paraId="27E71A55" w14:textId="336C49DD" w:rsidR="00931BEA" w:rsidRPr="00CC41A7" w:rsidRDefault="00CC41A7" w:rsidP="00CC41A7">
      <w:pPr>
        <w:rPr>
          <w:rFonts w:ascii="Arial" w:hAnsi="Arial" w:cs="Arial"/>
          <w:sz w:val="22"/>
          <w:szCs w:val="22"/>
          <w:lang w:val="lt-LT"/>
        </w:rPr>
      </w:pPr>
      <w:r>
        <w:rPr>
          <w:rFonts w:ascii="Arial" w:hAnsi="Arial" w:cs="Arial"/>
          <w:sz w:val="22"/>
          <w:szCs w:val="22"/>
          <w:lang w:val="lt-LT"/>
        </w:rPr>
        <w:t xml:space="preserve">           </w:t>
      </w:r>
      <w:r w:rsidR="00E1103F" w:rsidRPr="00CC41A7">
        <w:rPr>
          <w:rFonts w:ascii="Arial" w:hAnsi="Arial" w:cs="Arial"/>
          <w:sz w:val="22"/>
          <w:szCs w:val="22"/>
          <w:lang w:val="lt-LT"/>
        </w:rPr>
        <w:t>Gelžbetoniniai lego blokai įrengiami užtverti jungiamojo kelio pabaigą. Užtikrinti saugumui prie</w:t>
      </w:r>
    </w:p>
    <w:p w14:paraId="6672F056" w14:textId="4DB2946D" w:rsidR="00E1103F" w:rsidRPr="00931BEA" w:rsidRDefault="00E1103F" w:rsidP="008D237B">
      <w:pPr>
        <w:rPr>
          <w:rFonts w:ascii="Arial" w:hAnsi="Arial" w:cs="Arial"/>
          <w:sz w:val="22"/>
          <w:szCs w:val="22"/>
          <w:lang w:val="lt-LT"/>
        </w:rPr>
      </w:pPr>
      <w:r w:rsidRPr="00931BEA">
        <w:rPr>
          <w:rFonts w:ascii="Arial" w:hAnsi="Arial" w:cs="Arial"/>
          <w:sz w:val="22"/>
          <w:szCs w:val="22"/>
          <w:lang w:val="lt-LT"/>
        </w:rPr>
        <w:t xml:space="preserve">blokų tvirtinami šviesą atspindintys elementai. Techninės specifikacijos pateiktos </w:t>
      </w:r>
      <w:r w:rsidR="008D237B">
        <w:rPr>
          <w:rFonts w:ascii="Arial" w:hAnsi="Arial" w:cs="Arial"/>
          <w:sz w:val="22"/>
          <w:szCs w:val="22"/>
          <w:lang w:val="lt-LT"/>
        </w:rPr>
        <w:t xml:space="preserve">projekto </w:t>
      </w:r>
      <w:r w:rsidRPr="00931BEA">
        <w:rPr>
          <w:rFonts w:ascii="Arial" w:hAnsi="Arial" w:cs="Arial"/>
          <w:sz w:val="22"/>
          <w:szCs w:val="22"/>
          <w:lang w:val="lt-LT"/>
        </w:rPr>
        <w:t xml:space="preserve">S </w:t>
      </w:r>
      <w:r w:rsidR="008D237B">
        <w:rPr>
          <w:rFonts w:ascii="Arial" w:hAnsi="Arial" w:cs="Arial"/>
          <w:sz w:val="22"/>
          <w:szCs w:val="22"/>
          <w:lang w:val="lt-LT"/>
        </w:rPr>
        <w:t xml:space="preserve">dalies </w:t>
      </w:r>
      <w:r w:rsidRPr="00931BEA">
        <w:rPr>
          <w:rFonts w:ascii="Arial" w:hAnsi="Arial" w:cs="Arial"/>
          <w:sz w:val="22"/>
          <w:szCs w:val="22"/>
          <w:lang w:val="lt-LT"/>
        </w:rPr>
        <w:t xml:space="preserve">Techninių specifikacijų </w:t>
      </w:r>
      <w:r w:rsidR="008D237B">
        <w:rPr>
          <w:rFonts w:ascii="Arial" w:hAnsi="Arial" w:cs="Arial"/>
          <w:sz w:val="22"/>
          <w:szCs w:val="22"/>
          <w:lang w:val="lt-LT"/>
        </w:rPr>
        <w:t xml:space="preserve">7.2.6 </w:t>
      </w:r>
      <w:r w:rsidRPr="00931BEA">
        <w:rPr>
          <w:rFonts w:ascii="Arial" w:hAnsi="Arial" w:cs="Arial"/>
          <w:sz w:val="22"/>
          <w:szCs w:val="22"/>
          <w:lang w:val="lt-LT"/>
        </w:rPr>
        <w:t>skyriuje</w:t>
      </w:r>
      <w:r w:rsidR="008D237B">
        <w:rPr>
          <w:rFonts w:ascii="Arial" w:hAnsi="Arial" w:cs="Arial"/>
          <w:sz w:val="22"/>
          <w:szCs w:val="22"/>
          <w:lang w:val="lt-LT"/>
        </w:rPr>
        <w:t>.</w:t>
      </w:r>
    </w:p>
    <w:p w14:paraId="627AEE5A" w14:textId="77777777" w:rsidR="00E1103F" w:rsidRPr="00FD1EE6" w:rsidRDefault="00E1103F" w:rsidP="005F2533">
      <w:pPr>
        <w:pStyle w:val="ListParagraph"/>
        <w:rPr>
          <w:rFonts w:ascii="Arial" w:hAnsi="Arial" w:cs="Arial"/>
          <w:sz w:val="22"/>
          <w:szCs w:val="22"/>
          <w:lang w:val="lt-LT"/>
        </w:rPr>
      </w:pPr>
    </w:p>
    <w:p w14:paraId="2116EE1B" w14:textId="2E25463A" w:rsidR="00E1103F" w:rsidRPr="00F6256E" w:rsidRDefault="00F6256E" w:rsidP="005F2533">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lang w:val="lt-LT"/>
        </w:rPr>
      </w:pPr>
      <w:r>
        <w:rPr>
          <w:rFonts w:ascii="Arial" w:hAnsi="Arial" w:cs="Arial"/>
          <w:b/>
          <w:bCs/>
          <w:sz w:val="22"/>
          <w:szCs w:val="22"/>
          <w:lang w:val="lt-LT"/>
        </w:rPr>
        <w:t xml:space="preserve">           18 klausimas. </w:t>
      </w:r>
      <w:r w:rsidR="00E1103F" w:rsidRPr="00F6256E">
        <w:rPr>
          <w:rFonts w:ascii="Arial" w:hAnsi="Arial" w:cs="Arial"/>
          <w:sz w:val="22"/>
          <w:szCs w:val="22"/>
          <w:lang w:val="lt-LT"/>
        </w:rPr>
        <w:t>DKŽ_11</w:t>
      </w:r>
      <w:r>
        <w:rPr>
          <w:rFonts w:ascii="Arial" w:hAnsi="Arial" w:cs="Arial"/>
          <w:sz w:val="22"/>
          <w:szCs w:val="22"/>
          <w:lang w:val="lt-LT"/>
        </w:rPr>
        <w:t>.</w:t>
      </w:r>
    </w:p>
    <w:p w14:paraId="07B93B82" w14:textId="77777777" w:rsidR="00E1103F" w:rsidRPr="00FD1EE6" w:rsidRDefault="00E1103F" w:rsidP="005F2533">
      <w:pPr>
        <w:pStyle w:val="ListParagraph"/>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lang w:val="lt-LT"/>
        </w:rPr>
      </w:pPr>
      <w:r w:rsidRPr="00FD1EE6">
        <w:rPr>
          <w:rFonts w:ascii="Arial" w:hAnsi="Arial" w:cs="Arial"/>
          <w:sz w:val="22"/>
          <w:szCs w:val="22"/>
          <w:lang w:val="lt-LT"/>
        </w:rPr>
        <w:t>Prašome nurodyti kokie vamzdžiai (plastmasiniai, metaliniai) ir nurodykite diametrus.</w:t>
      </w:r>
    </w:p>
    <w:tbl>
      <w:tblPr>
        <w:tblW w:w="8654" w:type="dxa"/>
        <w:tblInd w:w="486" w:type="dxa"/>
        <w:tblLook w:val="04A0" w:firstRow="1" w:lastRow="0" w:firstColumn="1" w:lastColumn="0" w:noHBand="0" w:noVBand="1"/>
      </w:tblPr>
      <w:tblGrid>
        <w:gridCol w:w="880"/>
        <w:gridCol w:w="5222"/>
        <w:gridCol w:w="1701"/>
        <w:gridCol w:w="851"/>
      </w:tblGrid>
      <w:tr w:rsidR="00E1103F" w:rsidRPr="00FD1EE6" w14:paraId="40B996D2" w14:textId="77777777" w:rsidTr="00B63A99">
        <w:trPr>
          <w:trHeight w:val="300"/>
        </w:trPr>
        <w:tc>
          <w:tcPr>
            <w:tcW w:w="880" w:type="dxa"/>
            <w:tcBorders>
              <w:top w:val="single" w:sz="4" w:space="0" w:color="auto"/>
              <w:left w:val="single" w:sz="4" w:space="0" w:color="auto"/>
              <w:bottom w:val="single" w:sz="4" w:space="0" w:color="auto"/>
              <w:right w:val="single" w:sz="4" w:space="0" w:color="auto"/>
            </w:tcBorders>
            <w:vAlign w:val="center"/>
            <w:hideMark/>
          </w:tcPr>
          <w:p w14:paraId="682C9875" w14:textId="77777777" w:rsidR="00E1103F" w:rsidRPr="00FD1EE6" w:rsidRDefault="00E1103F" w:rsidP="005F2533">
            <w:pPr>
              <w:jc w:val="center"/>
              <w:rPr>
                <w:rFonts w:ascii="Arial" w:eastAsia="Times New Roman" w:hAnsi="Arial" w:cs="Arial"/>
                <w:i/>
                <w:iCs/>
                <w:color w:val="000000"/>
                <w:sz w:val="22"/>
                <w:szCs w:val="22"/>
                <w:lang w:val="lt-LT"/>
              </w:rPr>
            </w:pPr>
            <w:r w:rsidRPr="00FD1EE6">
              <w:rPr>
                <w:rFonts w:ascii="Arial" w:eastAsia="Times New Roman" w:hAnsi="Arial" w:cs="Arial"/>
                <w:i/>
                <w:iCs/>
                <w:color w:val="000000"/>
                <w:sz w:val="22"/>
                <w:szCs w:val="22"/>
                <w:lang w:val="lt-LT"/>
              </w:rPr>
              <w:t>5.3.1</w:t>
            </w:r>
          </w:p>
        </w:tc>
        <w:tc>
          <w:tcPr>
            <w:tcW w:w="5222" w:type="dxa"/>
            <w:tcBorders>
              <w:top w:val="single" w:sz="4" w:space="0" w:color="auto"/>
              <w:left w:val="nil"/>
              <w:bottom w:val="single" w:sz="4" w:space="0" w:color="auto"/>
              <w:right w:val="single" w:sz="4" w:space="0" w:color="auto"/>
            </w:tcBorders>
            <w:vAlign w:val="center"/>
            <w:hideMark/>
          </w:tcPr>
          <w:p w14:paraId="11E19D1E" w14:textId="77777777" w:rsidR="00E1103F" w:rsidRPr="00FD1EE6" w:rsidRDefault="00E1103F" w:rsidP="005F2533">
            <w:pPr>
              <w:rPr>
                <w:rFonts w:ascii="Arial" w:eastAsia="Times New Roman" w:hAnsi="Arial" w:cs="Arial"/>
                <w:color w:val="000000"/>
                <w:sz w:val="22"/>
                <w:szCs w:val="22"/>
                <w:lang w:val="lt-LT"/>
              </w:rPr>
            </w:pPr>
            <w:r w:rsidRPr="00FD1EE6">
              <w:rPr>
                <w:rFonts w:ascii="Arial" w:eastAsia="Times New Roman" w:hAnsi="Arial" w:cs="Arial"/>
                <w:color w:val="000000"/>
                <w:sz w:val="22"/>
                <w:szCs w:val="22"/>
                <w:lang w:val="lt-LT"/>
              </w:rPr>
              <w:t>Apvalios pralaidos įrengimas nuovažose</w:t>
            </w:r>
          </w:p>
        </w:tc>
        <w:tc>
          <w:tcPr>
            <w:tcW w:w="1701" w:type="dxa"/>
            <w:tcBorders>
              <w:top w:val="single" w:sz="4" w:space="0" w:color="auto"/>
              <w:left w:val="nil"/>
              <w:bottom w:val="single" w:sz="4" w:space="0" w:color="auto"/>
              <w:right w:val="single" w:sz="4" w:space="0" w:color="auto"/>
            </w:tcBorders>
            <w:vAlign w:val="center"/>
            <w:hideMark/>
          </w:tcPr>
          <w:p w14:paraId="17554EDC" w14:textId="77777777" w:rsidR="00E1103F" w:rsidRPr="00FD1EE6" w:rsidRDefault="00E1103F" w:rsidP="005F2533">
            <w:pPr>
              <w:jc w:val="center"/>
              <w:rPr>
                <w:rFonts w:ascii="Arial" w:eastAsia="Times New Roman" w:hAnsi="Arial" w:cs="Arial"/>
                <w:color w:val="000000"/>
                <w:sz w:val="22"/>
                <w:szCs w:val="22"/>
                <w:lang w:val="lt-LT"/>
              </w:rPr>
            </w:pPr>
            <w:r w:rsidRPr="00FD1EE6">
              <w:rPr>
                <w:rFonts w:ascii="Arial" w:eastAsia="Times New Roman" w:hAnsi="Arial" w:cs="Arial"/>
                <w:color w:val="000000"/>
                <w:sz w:val="22"/>
                <w:szCs w:val="22"/>
                <w:lang w:val="lt-LT"/>
              </w:rPr>
              <w:t>M</w:t>
            </w:r>
          </w:p>
        </w:tc>
        <w:tc>
          <w:tcPr>
            <w:tcW w:w="851" w:type="dxa"/>
            <w:tcBorders>
              <w:top w:val="single" w:sz="4" w:space="0" w:color="auto"/>
              <w:left w:val="nil"/>
              <w:bottom w:val="single" w:sz="4" w:space="0" w:color="auto"/>
              <w:right w:val="single" w:sz="4" w:space="0" w:color="auto"/>
            </w:tcBorders>
            <w:vAlign w:val="center"/>
            <w:hideMark/>
          </w:tcPr>
          <w:p w14:paraId="3EBF01EC" w14:textId="77777777" w:rsidR="00E1103F" w:rsidRPr="00FD1EE6" w:rsidRDefault="00E1103F" w:rsidP="005F2533">
            <w:pPr>
              <w:jc w:val="center"/>
              <w:rPr>
                <w:rFonts w:ascii="Arial" w:eastAsia="Times New Roman" w:hAnsi="Arial" w:cs="Arial"/>
                <w:color w:val="FF0000"/>
                <w:sz w:val="22"/>
                <w:szCs w:val="22"/>
                <w:lang w:val="lt-LT"/>
              </w:rPr>
            </w:pPr>
            <w:r w:rsidRPr="00FD1EE6">
              <w:rPr>
                <w:rFonts w:ascii="Arial" w:eastAsia="Times New Roman" w:hAnsi="Arial" w:cs="Arial"/>
                <w:color w:val="FF0000"/>
                <w:sz w:val="22"/>
                <w:szCs w:val="22"/>
                <w:lang w:val="lt-LT"/>
              </w:rPr>
              <w:t>8,3</w:t>
            </w:r>
          </w:p>
        </w:tc>
      </w:tr>
      <w:tr w:rsidR="00E1103F" w:rsidRPr="00FD1EE6" w14:paraId="5D2C4C49" w14:textId="77777777" w:rsidTr="00B63A99">
        <w:trPr>
          <w:trHeight w:val="300"/>
        </w:trPr>
        <w:tc>
          <w:tcPr>
            <w:tcW w:w="880" w:type="dxa"/>
            <w:tcBorders>
              <w:top w:val="nil"/>
              <w:left w:val="single" w:sz="4" w:space="0" w:color="auto"/>
              <w:bottom w:val="single" w:sz="4" w:space="0" w:color="auto"/>
              <w:right w:val="single" w:sz="4" w:space="0" w:color="auto"/>
            </w:tcBorders>
            <w:vAlign w:val="center"/>
            <w:hideMark/>
          </w:tcPr>
          <w:p w14:paraId="2ADBD932" w14:textId="77777777" w:rsidR="00E1103F" w:rsidRPr="00FD1EE6" w:rsidRDefault="00E1103F" w:rsidP="005F2533">
            <w:pPr>
              <w:jc w:val="center"/>
              <w:rPr>
                <w:rFonts w:ascii="Arial" w:eastAsia="Times New Roman" w:hAnsi="Arial" w:cs="Arial"/>
                <w:i/>
                <w:iCs/>
                <w:color w:val="000000"/>
                <w:sz w:val="22"/>
                <w:szCs w:val="22"/>
                <w:lang w:val="lt-LT"/>
              </w:rPr>
            </w:pPr>
            <w:r w:rsidRPr="00FD1EE6">
              <w:rPr>
                <w:rFonts w:ascii="Arial" w:eastAsia="Times New Roman" w:hAnsi="Arial" w:cs="Arial"/>
                <w:i/>
                <w:iCs/>
                <w:color w:val="000000"/>
                <w:sz w:val="22"/>
                <w:szCs w:val="22"/>
                <w:lang w:val="lt-LT"/>
              </w:rPr>
              <w:t>5.3.1</w:t>
            </w:r>
          </w:p>
        </w:tc>
        <w:tc>
          <w:tcPr>
            <w:tcW w:w="5222" w:type="dxa"/>
            <w:tcBorders>
              <w:top w:val="nil"/>
              <w:left w:val="nil"/>
              <w:bottom w:val="single" w:sz="4" w:space="0" w:color="auto"/>
              <w:right w:val="single" w:sz="4" w:space="0" w:color="auto"/>
            </w:tcBorders>
            <w:vAlign w:val="center"/>
            <w:hideMark/>
          </w:tcPr>
          <w:p w14:paraId="4F282403" w14:textId="77777777" w:rsidR="00E1103F" w:rsidRPr="00FD1EE6" w:rsidRDefault="00E1103F" w:rsidP="005F2533">
            <w:pPr>
              <w:rPr>
                <w:rFonts w:ascii="Arial" w:eastAsia="Times New Roman" w:hAnsi="Arial" w:cs="Arial"/>
                <w:color w:val="000000"/>
                <w:sz w:val="22"/>
                <w:szCs w:val="22"/>
                <w:lang w:val="lt-LT"/>
              </w:rPr>
            </w:pPr>
            <w:r w:rsidRPr="00FD1EE6">
              <w:rPr>
                <w:rFonts w:ascii="Arial" w:eastAsia="Times New Roman" w:hAnsi="Arial" w:cs="Arial"/>
                <w:color w:val="000000"/>
                <w:sz w:val="22"/>
                <w:szCs w:val="22"/>
                <w:lang w:val="lt-LT"/>
              </w:rPr>
              <w:t>Apvalios pralaidos įrengimas nuovažose</w:t>
            </w:r>
          </w:p>
        </w:tc>
        <w:tc>
          <w:tcPr>
            <w:tcW w:w="1701" w:type="dxa"/>
            <w:tcBorders>
              <w:top w:val="nil"/>
              <w:left w:val="nil"/>
              <w:bottom w:val="single" w:sz="4" w:space="0" w:color="auto"/>
              <w:right w:val="single" w:sz="4" w:space="0" w:color="auto"/>
            </w:tcBorders>
            <w:vAlign w:val="center"/>
            <w:hideMark/>
          </w:tcPr>
          <w:p w14:paraId="51FA608E" w14:textId="77777777" w:rsidR="00E1103F" w:rsidRPr="00FD1EE6" w:rsidRDefault="00E1103F" w:rsidP="005F2533">
            <w:pPr>
              <w:jc w:val="center"/>
              <w:rPr>
                <w:rFonts w:ascii="Arial" w:eastAsia="Times New Roman" w:hAnsi="Arial" w:cs="Arial"/>
                <w:color w:val="000000"/>
                <w:sz w:val="22"/>
                <w:szCs w:val="22"/>
                <w:lang w:val="lt-LT"/>
              </w:rPr>
            </w:pPr>
            <w:r w:rsidRPr="00FD1EE6">
              <w:rPr>
                <w:rFonts w:ascii="Arial" w:eastAsia="Times New Roman" w:hAnsi="Arial" w:cs="Arial"/>
                <w:color w:val="000000"/>
                <w:sz w:val="22"/>
                <w:szCs w:val="22"/>
                <w:lang w:val="lt-LT"/>
              </w:rPr>
              <w:t>M</w:t>
            </w:r>
          </w:p>
        </w:tc>
        <w:tc>
          <w:tcPr>
            <w:tcW w:w="851" w:type="dxa"/>
            <w:tcBorders>
              <w:top w:val="nil"/>
              <w:left w:val="nil"/>
              <w:bottom w:val="single" w:sz="4" w:space="0" w:color="auto"/>
              <w:right w:val="single" w:sz="4" w:space="0" w:color="auto"/>
            </w:tcBorders>
            <w:vAlign w:val="center"/>
            <w:hideMark/>
          </w:tcPr>
          <w:p w14:paraId="0D56FCC8" w14:textId="77777777" w:rsidR="00E1103F" w:rsidRPr="00FD1EE6" w:rsidRDefault="00E1103F" w:rsidP="005F2533">
            <w:pPr>
              <w:jc w:val="center"/>
              <w:rPr>
                <w:rFonts w:ascii="Arial" w:eastAsia="Times New Roman" w:hAnsi="Arial" w:cs="Arial"/>
                <w:color w:val="FF0000"/>
                <w:sz w:val="22"/>
                <w:szCs w:val="22"/>
                <w:lang w:val="lt-LT"/>
              </w:rPr>
            </w:pPr>
            <w:r w:rsidRPr="00FD1EE6">
              <w:rPr>
                <w:rFonts w:ascii="Arial" w:eastAsia="Times New Roman" w:hAnsi="Arial" w:cs="Arial"/>
                <w:color w:val="FF0000"/>
                <w:sz w:val="22"/>
                <w:szCs w:val="22"/>
                <w:lang w:val="lt-LT"/>
              </w:rPr>
              <w:t>25,6</w:t>
            </w:r>
          </w:p>
        </w:tc>
      </w:tr>
    </w:tbl>
    <w:p w14:paraId="07777F3D" w14:textId="2466BCBE" w:rsidR="00E1103F" w:rsidRPr="00862CED" w:rsidRDefault="005F2533" w:rsidP="005F2533">
      <w:pPr>
        <w:rPr>
          <w:rFonts w:ascii="Arial" w:hAnsi="Arial" w:cs="Arial"/>
          <w:sz w:val="22"/>
          <w:szCs w:val="22"/>
          <w:lang w:val="lt-LT"/>
        </w:rPr>
      </w:pPr>
      <w:r>
        <w:rPr>
          <w:rFonts w:ascii="Arial" w:hAnsi="Arial" w:cs="Arial"/>
          <w:b/>
          <w:bCs/>
          <w:sz w:val="22"/>
          <w:szCs w:val="22"/>
          <w:lang w:val="lt-LT"/>
        </w:rPr>
        <w:t xml:space="preserve">       </w:t>
      </w:r>
      <w:r w:rsidR="000D2B76">
        <w:rPr>
          <w:rFonts w:ascii="Arial" w:hAnsi="Arial" w:cs="Arial"/>
          <w:b/>
          <w:bCs/>
          <w:sz w:val="22"/>
          <w:szCs w:val="22"/>
          <w:lang w:val="lt-LT"/>
        </w:rPr>
        <w:t xml:space="preserve">    </w:t>
      </w:r>
      <w:r>
        <w:rPr>
          <w:rFonts w:ascii="Arial" w:hAnsi="Arial" w:cs="Arial"/>
          <w:b/>
          <w:bCs/>
          <w:sz w:val="22"/>
          <w:szCs w:val="22"/>
          <w:lang w:val="lt-LT"/>
        </w:rPr>
        <w:t xml:space="preserve"> </w:t>
      </w:r>
      <w:r w:rsidR="00E1103F" w:rsidRPr="00FD1EE6">
        <w:rPr>
          <w:rFonts w:ascii="Arial" w:hAnsi="Arial" w:cs="Arial"/>
          <w:b/>
          <w:bCs/>
          <w:sz w:val="22"/>
          <w:szCs w:val="22"/>
          <w:lang w:val="lt-LT"/>
        </w:rPr>
        <w:t>Atsakymas</w:t>
      </w:r>
      <w:r>
        <w:rPr>
          <w:rFonts w:ascii="Arial" w:hAnsi="Arial" w:cs="Arial"/>
          <w:b/>
          <w:bCs/>
          <w:sz w:val="22"/>
          <w:szCs w:val="22"/>
          <w:lang w:val="lt-LT"/>
        </w:rPr>
        <w:t>.</w:t>
      </w:r>
      <w:r w:rsidR="000D2B76">
        <w:rPr>
          <w:rFonts w:ascii="Arial" w:hAnsi="Arial" w:cs="Arial"/>
          <w:b/>
          <w:bCs/>
          <w:sz w:val="22"/>
          <w:szCs w:val="22"/>
          <w:lang w:val="lt-LT"/>
        </w:rPr>
        <w:t xml:space="preserve"> </w:t>
      </w:r>
      <w:r w:rsidR="000D2B76" w:rsidRPr="00862CED">
        <w:rPr>
          <w:rFonts w:ascii="Arial" w:hAnsi="Arial" w:cs="Arial"/>
          <w:sz w:val="22"/>
          <w:szCs w:val="22"/>
          <w:lang w:val="lt-LT"/>
        </w:rPr>
        <w:t>Dėl excel formato darbų kiekių žiniaraščio Nr. 11:</w:t>
      </w:r>
    </w:p>
    <w:p w14:paraId="0E58FE29" w14:textId="52054584" w:rsidR="00E1103F" w:rsidRPr="00FD1EE6" w:rsidRDefault="005F2533" w:rsidP="005F2533">
      <w:pPr>
        <w:rPr>
          <w:rFonts w:ascii="Arial" w:hAnsi="Arial" w:cs="Arial"/>
          <w:sz w:val="22"/>
          <w:szCs w:val="22"/>
          <w:lang w:val="lt-LT"/>
        </w:rPr>
      </w:pPr>
      <w:r>
        <w:rPr>
          <w:rFonts w:ascii="Arial" w:hAnsi="Arial" w:cs="Arial"/>
          <w:sz w:val="22"/>
          <w:szCs w:val="22"/>
          <w:lang w:val="lt-LT"/>
        </w:rPr>
        <w:t xml:space="preserve">       </w:t>
      </w:r>
      <w:r w:rsidR="000D2B76">
        <w:rPr>
          <w:rFonts w:ascii="Arial" w:hAnsi="Arial" w:cs="Arial"/>
          <w:sz w:val="22"/>
          <w:szCs w:val="22"/>
          <w:lang w:val="lt-LT"/>
        </w:rPr>
        <w:t xml:space="preserve">    </w:t>
      </w:r>
      <w:r>
        <w:rPr>
          <w:rFonts w:ascii="Arial" w:hAnsi="Arial" w:cs="Arial"/>
          <w:sz w:val="22"/>
          <w:szCs w:val="22"/>
          <w:lang w:val="lt-LT"/>
        </w:rPr>
        <w:t xml:space="preserve"> </w:t>
      </w:r>
      <w:r w:rsidR="00E1103F" w:rsidRPr="00FD1EE6">
        <w:rPr>
          <w:rFonts w:ascii="Arial" w:hAnsi="Arial" w:cs="Arial"/>
          <w:sz w:val="22"/>
          <w:szCs w:val="22"/>
          <w:lang w:val="lt-LT"/>
        </w:rPr>
        <w:t xml:space="preserve">5.3.1 </w:t>
      </w:r>
      <w:r w:rsidR="000D2B76">
        <w:rPr>
          <w:rFonts w:ascii="Arial" w:hAnsi="Arial" w:cs="Arial"/>
          <w:sz w:val="22"/>
          <w:szCs w:val="22"/>
          <w:lang w:val="lt-LT"/>
        </w:rPr>
        <w:t xml:space="preserve">pozicija. </w:t>
      </w:r>
      <w:r w:rsidR="00E1103F" w:rsidRPr="00FD1EE6">
        <w:rPr>
          <w:rFonts w:ascii="Arial" w:hAnsi="Arial" w:cs="Arial"/>
          <w:sz w:val="22"/>
          <w:szCs w:val="22"/>
          <w:lang w:val="lt-LT"/>
        </w:rPr>
        <w:t>D400 Plastikinės pralaidos</w:t>
      </w:r>
      <w:r w:rsidR="00862CED">
        <w:rPr>
          <w:rFonts w:ascii="Arial" w:hAnsi="Arial" w:cs="Arial"/>
          <w:sz w:val="22"/>
          <w:szCs w:val="22"/>
          <w:lang w:val="lt-LT"/>
        </w:rPr>
        <w:t>:</w:t>
      </w:r>
      <w:r w:rsidR="00E1103F" w:rsidRPr="00FD1EE6">
        <w:rPr>
          <w:rFonts w:ascii="Arial" w:hAnsi="Arial" w:cs="Arial"/>
          <w:sz w:val="22"/>
          <w:szCs w:val="22"/>
          <w:lang w:val="lt-LT"/>
        </w:rPr>
        <w:t xml:space="preserve"> 1 vnt.</w:t>
      </w:r>
    </w:p>
    <w:p w14:paraId="071B2AD0" w14:textId="76DD416E" w:rsidR="00E1103F" w:rsidRPr="00387887" w:rsidRDefault="000D2B76" w:rsidP="00387887">
      <w:pPr>
        <w:pStyle w:val="ListParagraph"/>
        <w:numPr>
          <w:ilvl w:val="2"/>
          <w:numId w:val="22"/>
        </w:numPr>
        <w:rPr>
          <w:rFonts w:ascii="Arial" w:hAnsi="Arial" w:cs="Arial"/>
          <w:sz w:val="22"/>
          <w:szCs w:val="22"/>
          <w:lang w:val="lt-LT"/>
        </w:rPr>
      </w:pPr>
      <w:r w:rsidRPr="00387887">
        <w:rPr>
          <w:rFonts w:ascii="Arial" w:hAnsi="Arial" w:cs="Arial"/>
          <w:sz w:val="22"/>
          <w:szCs w:val="22"/>
          <w:lang w:val="lt-LT"/>
        </w:rPr>
        <w:t>pozicija.</w:t>
      </w:r>
      <w:r w:rsidR="00E1103F" w:rsidRPr="00387887">
        <w:rPr>
          <w:rFonts w:ascii="Arial" w:hAnsi="Arial" w:cs="Arial"/>
          <w:sz w:val="22"/>
          <w:szCs w:val="22"/>
          <w:lang w:val="lt-LT"/>
        </w:rPr>
        <w:t xml:space="preserve"> D600 Plastikinės pralaidos</w:t>
      </w:r>
      <w:r w:rsidR="00862CED" w:rsidRPr="00387887">
        <w:rPr>
          <w:rFonts w:ascii="Arial" w:hAnsi="Arial" w:cs="Arial"/>
          <w:sz w:val="22"/>
          <w:szCs w:val="22"/>
          <w:lang w:val="lt-LT"/>
        </w:rPr>
        <w:t>:</w:t>
      </w:r>
      <w:r w:rsidR="00E1103F" w:rsidRPr="00387887">
        <w:rPr>
          <w:rFonts w:ascii="Arial" w:hAnsi="Arial" w:cs="Arial"/>
          <w:sz w:val="22"/>
          <w:szCs w:val="22"/>
          <w:lang w:val="lt-LT"/>
        </w:rPr>
        <w:t xml:space="preserve"> 2 vnt.</w:t>
      </w:r>
    </w:p>
    <w:p w14:paraId="4D6B1733" w14:textId="77777777" w:rsidR="00E76B35" w:rsidRDefault="00E76B35" w:rsidP="005F2533">
      <w:pPr>
        <w:rPr>
          <w:rFonts w:ascii="Arial" w:hAnsi="Arial" w:cs="Arial"/>
          <w:sz w:val="22"/>
          <w:szCs w:val="22"/>
          <w:lang w:val="lt-LT"/>
        </w:rPr>
      </w:pPr>
    </w:p>
    <w:p w14:paraId="379EE309" w14:textId="4FB3EB16" w:rsidR="00387887" w:rsidRDefault="00387887" w:rsidP="00387887">
      <w:pPr>
        <w:jc w:val="both"/>
        <w:rPr>
          <w:rFonts w:ascii="Arial" w:hAnsi="Arial" w:cs="Arial"/>
          <w:b/>
          <w:bCs/>
          <w:sz w:val="22"/>
          <w:szCs w:val="22"/>
          <w:lang w:val="lt-LT"/>
        </w:rPr>
      </w:pPr>
      <w:r>
        <w:rPr>
          <w:rFonts w:ascii="Arial" w:hAnsi="Arial" w:cs="Arial"/>
          <w:b/>
          <w:bCs/>
          <w:sz w:val="22"/>
          <w:szCs w:val="22"/>
          <w:lang w:val="lt-LT"/>
        </w:rPr>
        <w:t xml:space="preserve">          19 </w:t>
      </w:r>
      <w:r w:rsidR="00CA02FB">
        <w:rPr>
          <w:rFonts w:ascii="Arial" w:hAnsi="Arial" w:cs="Arial"/>
          <w:b/>
          <w:bCs/>
          <w:sz w:val="22"/>
          <w:szCs w:val="22"/>
          <w:lang w:val="lt-LT"/>
        </w:rPr>
        <w:t>k</w:t>
      </w:r>
      <w:r w:rsidR="00862CED" w:rsidRPr="007A2C33">
        <w:rPr>
          <w:rFonts w:ascii="Arial" w:hAnsi="Arial" w:cs="Arial"/>
          <w:b/>
          <w:bCs/>
          <w:sz w:val="22"/>
          <w:szCs w:val="22"/>
          <w:lang w:val="lt-LT"/>
        </w:rPr>
        <w:t>lausimas</w:t>
      </w:r>
      <w:r>
        <w:rPr>
          <w:rFonts w:ascii="Arial" w:hAnsi="Arial" w:cs="Arial"/>
          <w:b/>
          <w:bCs/>
          <w:sz w:val="22"/>
          <w:szCs w:val="22"/>
          <w:lang w:val="lt-LT"/>
        </w:rPr>
        <w:t>.</w:t>
      </w:r>
    </w:p>
    <w:p w14:paraId="55AC672C" w14:textId="26CC7DB3" w:rsidR="00862CED" w:rsidRPr="007A2C33" w:rsidRDefault="00387887" w:rsidP="00387887">
      <w:pPr>
        <w:jc w:val="both"/>
        <w:rPr>
          <w:rFonts w:ascii="Arial" w:hAnsi="Arial" w:cs="Arial"/>
          <w:sz w:val="22"/>
          <w:szCs w:val="22"/>
          <w:lang w:val="lt-LT"/>
        </w:rPr>
      </w:pPr>
      <w:r>
        <w:rPr>
          <w:rFonts w:ascii="Arial" w:hAnsi="Arial" w:cs="Arial"/>
          <w:b/>
          <w:bCs/>
          <w:sz w:val="22"/>
          <w:szCs w:val="22"/>
          <w:lang w:val="lt-LT"/>
        </w:rPr>
        <w:t xml:space="preserve">        </w:t>
      </w:r>
      <w:r w:rsidR="00862CED">
        <w:rPr>
          <w:rFonts w:ascii="Arial" w:hAnsi="Arial" w:cs="Arial"/>
          <w:sz w:val="22"/>
          <w:szCs w:val="22"/>
          <w:lang w:val="lt-LT"/>
        </w:rPr>
        <w:t xml:space="preserve"> </w:t>
      </w:r>
      <w:r w:rsidR="00862CED" w:rsidRPr="007A2C33">
        <w:rPr>
          <w:rFonts w:ascii="Arial" w:hAnsi="Arial" w:cs="Arial"/>
          <w:sz w:val="22"/>
          <w:szCs w:val="22"/>
          <w:lang w:val="lt-LT"/>
        </w:rPr>
        <w:t>DKŽ NR. 28 – Pasirengimo statybai ir statybos darbų organizavimo dalis. 3. Konstrukcijų dalis. Automobilių tunelis. Prašome nurodyti, kuriuose DKŽ pozicijose yra numatyti automobilių tunelio įrengimui būtini žemės darbai, bei pateikti jų kiekius, įskaitant: grunto kasimą, pakrovimą ir išvežimą (taip pat ir tunelio prastūmimo metu), tunelio sparnų duobių užpildymą gerai sutankintu drenuojančiu gruntu ir kitus susijusius žemės darbus.</w:t>
      </w:r>
    </w:p>
    <w:p w14:paraId="581B4A48" w14:textId="77777777" w:rsidR="00387887" w:rsidRDefault="00862CED" w:rsidP="00862CED">
      <w:pPr>
        <w:ind w:left="567"/>
        <w:jc w:val="both"/>
        <w:rPr>
          <w:rFonts w:ascii="Arial" w:hAnsi="Arial" w:cs="Arial"/>
          <w:b/>
          <w:bCs/>
          <w:sz w:val="22"/>
          <w:szCs w:val="22"/>
          <w:lang w:val="lt-LT"/>
        </w:rPr>
      </w:pPr>
      <w:r w:rsidRPr="007A2C33">
        <w:rPr>
          <w:rFonts w:ascii="Arial" w:hAnsi="Arial" w:cs="Arial"/>
          <w:b/>
          <w:bCs/>
          <w:sz w:val="22"/>
          <w:szCs w:val="22"/>
          <w:lang w:val="lt-LT"/>
        </w:rPr>
        <w:t>Atsakymas</w:t>
      </w:r>
      <w:r w:rsidR="00387887">
        <w:rPr>
          <w:rFonts w:ascii="Arial" w:hAnsi="Arial" w:cs="Arial"/>
          <w:b/>
          <w:bCs/>
          <w:sz w:val="22"/>
          <w:szCs w:val="22"/>
          <w:lang w:val="lt-LT"/>
        </w:rPr>
        <w:t>.</w:t>
      </w:r>
    </w:p>
    <w:p w14:paraId="51FEEFEE" w14:textId="054CA63E" w:rsidR="00862CED" w:rsidRPr="007A2C33" w:rsidRDefault="00D44DBA" w:rsidP="00862CED">
      <w:pPr>
        <w:ind w:left="567"/>
        <w:jc w:val="both"/>
        <w:rPr>
          <w:rFonts w:ascii="Arial" w:hAnsi="Arial" w:cs="Arial"/>
          <w:sz w:val="22"/>
          <w:szCs w:val="22"/>
          <w:lang w:val="lt-LT"/>
        </w:rPr>
      </w:pPr>
      <w:r w:rsidRPr="00CA02FB">
        <w:rPr>
          <w:rFonts w:ascii="Arial" w:hAnsi="Arial" w:cs="Arial"/>
          <w:i/>
          <w:iCs/>
          <w:sz w:val="22"/>
          <w:szCs w:val="22"/>
          <w:lang w:val="lt-LT"/>
        </w:rPr>
        <w:t>Excel</w:t>
      </w:r>
      <w:r>
        <w:rPr>
          <w:rFonts w:ascii="Arial" w:hAnsi="Arial" w:cs="Arial"/>
          <w:sz w:val="22"/>
          <w:szCs w:val="22"/>
          <w:lang w:val="lt-LT"/>
        </w:rPr>
        <w:t xml:space="preserve"> formato darbų kiekių žiniaraščio Nr. 28 </w:t>
      </w:r>
      <w:r w:rsidR="00CA02FB">
        <w:rPr>
          <w:rFonts w:ascii="Arial" w:hAnsi="Arial" w:cs="Arial"/>
          <w:sz w:val="22"/>
          <w:szCs w:val="22"/>
          <w:lang w:val="lt-LT"/>
        </w:rPr>
        <w:t xml:space="preserve"> </w:t>
      </w:r>
      <w:r w:rsidR="00862CED">
        <w:rPr>
          <w:rFonts w:ascii="Arial" w:hAnsi="Arial" w:cs="Arial"/>
          <w:sz w:val="22"/>
          <w:szCs w:val="22"/>
          <w:lang w:val="lt-LT"/>
        </w:rPr>
        <w:t xml:space="preserve"> </w:t>
      </w:r>
      <w:r w:rsidR="00862CED" w:rsidRPr="007A2C33">
        <w:rPr>
          <w:rFonts w:ascii="Arial" w:hAnsi="Arial" w:cs="Arial"/>
          <w:sz w:val="22"/>
          <w:szCs w:val="22"/>
          <w:lang w:val="lt-LT"/>
        </w:rPr>
        <w:t>3.1-3.4 eilutės.</w:t>
      </w:r>
    </w:p>
    <w:p w14:paraId="18882FAA" w14:textId="77777777" w:rsidR="00862CED" w:rsidRPr="007A2C33" w:rsidRDefault="00862CED" w:rsidP="00862CED">
      <w:pPr>
        <w:ind w:left="567"/>
        <w:jc w:val="both"/>
        <w:rPr>
          <w:rFonts w:ascii="Arial" w:hAnsi="Arial" w:cs="Arial"/>
          <w:sz w:val="22"/>
          <w:szCs w:val="22"/>
          <w:lang w:val="lt-LT"/>
        </w:rPr>
      </w:pPr>
    </w:p>
    <w:p w14:paraId="334C56E9" w14:textId="77777777" w:rsidR="00CA02FB" w:rsidRDefault="00CA02FB" w:rsidP="00CA02FB">
      <w:pPr>
        <w:jc w:val="both"/>
        <w:rPr>
          <w:rFonts w:ascii="Arial" w:hAnsi="Arial" w:cs="Arial"/>
          <w:b/>
          <w:bCs/>
          <w:sz w:val="22"/>
          <w:szCs w:val="22"/>
          <w:lang w:val="lt-LT"/>
        </w:rPr>
      </w:pPr>
      <w:r>
        <w:rPr>
          <w:rFonts w:ascii="Arial" w:hAnsi="Arial" w:cs="Arial"/>
          <w:b/>
          <w:bCs/>
          <w:sz w:val="22"/>
          <w:szCs w:val="22"/>
          <w:lang w:val="lt-LT"/>
        </w:rPr>
        <w:t xml:space="preserve">           20 k</w:t>
      </w:r>
      <w:r w:rsidR="00862CED" w:rsidRPr="007A2C33">
        <w:rPr>
          <w:rFonts w:ascii="Arial" w:hAnsi="Arial" w:cs="Arial"/>
          <w:b/>
          <w:bCs/>
          <w:sz w:val="22"/>
          <w:szCs w:val="22"/>
          <w:lang w:val="lt-LT"/>
        </w:rPr>
        <w:t>lausimas</w:t>
      </w:r>
      <w:r>
        <w:rPr>
          <w:rFonts w:ascii="Arial" w:hAnsi="Arial" w:cs="Arial"/>
          <w:b/>
          <w:bCs/>
          <w:sz w:val="22"/>
          <w:szCs w:val="22"/>
          <w:lang w:val="lt-LT"/>
        </w:rPr>
        <w:t>.</w:t>
      </w:r>
    </w:p>
    <w:p w14:paraId="3B99476D" w14:textId="4398F33D" w:rsidR="00862CED" w:rsidRPr="007A2C33" w:rsidRDefault="00CA02FB" w:rsidP="00CA02FB">
      <w:pPr>
        <w:jc w:val="both"/>
        <w:rPr>
          <w:rFonts w:ascii="Arial" w:hAnsi="Arial" w:cs="Arial"/>
          <w:sz w:val="22"/>
          <w:szCs w:val="22"/>
          <w:lang w:val="lt-LT"/>
        </w:rPr>
      </w:pPr>
      <w:r>
        <w:rPr>
          <w:rFonts w:ascii="Arial" w:hAnsi="Arial" w:cs="Arial"/>
          <w:b/>
          <w:bCs/>
          <w:sz w:val="22"/>
          <w:szCs w:val="22"/>
          <w:lang w:val="lt-LT"/>
        </w:rPr>
        <w:t xml:space="preserve">          </w:t>
      </w:r>
      <w:r w:rsidR="00862CED">
        <w:rPr>
          <w:rFonts w:ascii="Arial" w:hAnsi="Arial" w:cs="Arial"/>
          <w:sz w:val="22"/>
          <w:szCs w:val="22"/>
          <w:lang w:val="lt-LT"/>
        </w:rPr>
        <w:t xml:space="preserve"> </w:t>
      </w:r>
      <w:r w:rsidR="00862CED" w:rsidRPr="007A2C33">
        <w:rPr>
          <w:rFonts w:ascii="Arial" w:hAnsi="Arial" w:cs="Arial"/>
          <w:sz w:val="22"/>
          <w:szCs w:val="22"/>
          <w:lang w:val="lt-LT"/>
        </w:rPr>
        <w:t>DKŽ NR. 28 – Pasirengimo statybai ir statybos darbų organizavimo dalis. 3. Konstrukcijų dalis. Automobilių tunelis. DKŽ pozicijoje 3.5 yra nurodytas laikinų spraustasienių įrengimas 146,6 m. Prašome nurodyti, kurioje DKŽ pozicijose yra numatyti laikinų spraustasienių išardymo darbai bei kiekiai.</w:t>
      </w:r>
    </w:p>
    <w:p w14:paraId="1BBEE76D" w14:textId="2DFB0E55" w:rsidR="009E484D" w:rsidRDefault="009E484D" w:rsidP="00862CED">
      <w:pPr>
        <w:ind w:left="567"/>
        <w:jc w:val="both"/>
        <w:rPr>
          <w:rFonts w:ascii="Arial" w:hAnsi="Arial" w:cs="Arial"/>
          <w:b/>
          <w:bCs/>
          <w:sz w:val="22"/>
          <w:szCs w:val="22"/>
          <w:lang w:val="lt-LT"/>
        </w:rPr>
      </w:pPr>
      <w:r>
        <w:rPr>
          <w:rFonts w:ascii="Arial" w:hAnsi="Arial" w:cs="Arial"/>
          <w:b/>
          <w:bCs/>
          <w:sz w:val="22"/>
          <w:szCs w:val="22"/>
          <w:lang w:val="lt-LT"/>
        </w:rPr>
        <w:t xml:space="preserve"> </w:t>
      </w:r>
      <w:r w:rsidR="00862CED" w:rsidRPr="004C710E">
        <w:rPr>
          <w:rFonts w:ascii="Arial" w:hAnsi="Arial" w:cs="Arial"/>
          <w:b/>
          <w:bCs/>
          <w:sz w:val="22"/>
          <w:szCs w:val="22"/>
          <w:lang w:val="lt-LT"/>
        </w:rPr>
        <w:t>Atsakymas</w:t>
      </w:r>
      <w:r w:rsidR="00854DBF">
        <w:rPr>
          <w:rFonts w:ascii="Arial" w:hAnsi="Arial" w:cs="Arial"/>
          <w:b/>
          <w:bCs/>
          <w:sz w:val="22"/>
          <w:szCs w:val="22"/>
          <w:lang w:val="lt-LT"/>
        </w:rPr>
        <w:t>.</w:t>
      </w:r>
    </w:p>
    <w:p w14:paraId="0256030F" w14:textId="74CE6B66" w:rsidR="00862CED" w:rsidRPr="007A2C33" w:rsidRDefault="009E484D" w:rsidP="00862CED">
      <w:pPr>
        <w:ind w:left="567"/>
        <w:jc w:val="both"/>
        <w:rPr>
          <w:rFonts w:ascii="Arial" w:hAnsi="Arial" w:cs="Arial"/>
          <w:sz w:val="22"/>
          <w:szCs w:val="22"/>
          <w:lang w:val="lt-LT"/>
        </w:rPr>
      </w:pPr>
      <w:r>
        <w:rPr>
          <w:rFonts w:ascii="Arial" w:hAnsi="Arial" w:cs="Arial"/>
          <w:b/>
          <w:bCs/>
          <w:sz w:val="22"/>
          <w:szCs w:val="22"/>
          <w:lang w:val="lt-LT"/>
        </w:rPr>
        <w:t xml:space="preserve"> </w:t>
      </w:r>
      <w:r w:rsidR="00862CED" w:rsidRPr="007A2C33">
        <w:rPr>
          <w:rFonts w:ascii="Arial" w:hAnsi="Arial" w:cs="Arial"/>
          <w:sz w:val="22"/>
          <w:szCs w:val="22"/>
          <w:lang w:val="lt-LT"/>
        </w:rPr>
        <w:t>Laikinų spraustasienių sąvoka iš savęs apibrėžia tai, jog jos turi būti demontuojamos.</w:t>
      </w:r>
    </w:p>
    <w:p w14:paraId="38BFFD7D" w14:textId="77777777" w:rsidR="00862CED" w:rsidRPr="007A2C33" w:rsidRDefault="00862CED" w:rsidP="00862CED">
      <w:pPr>
        <w:ind w:left="567"/>
        <w:jc w:val="both"/>
        <w:rPr>
          <w:rFonts w:ascii="Arial" w:hAnsi="Arial" w:cs="Arial"/>
          <w:sz w:val="22"/>
          <w:szCs w:val="22"/>
          <w:lang w:val="lt-LT"/>
        </w:rPr>
      </w:pPr>
    </w:p>
    <w:p w14:paraId="4D89D894" w14:textId="77777777" w:rsidR="00DA5F78" w:rsidRDefault="00DA5F78" w:rsidP="00DA5F78">
      <w:pPr>
        <w:jc w:val="both"/>
        <w:rPr>
          <w:rFonts w:ascii="Arial" w:hAnsi="Arial" w:cs="Arial"/>
          <w:sz w:val="22"/>
          <w:szCs w:val="22"/>
          <w:lang w:val="lt-LT"/>
        </w:rPr>
      </w:pPr>
      <w:r>
        <w:rPr>
          <w:rFonts w:ascii="Arial" w:hAnsi="Arial" w:cs="Arial"/>
          <w:b/>
          <w:bCs/>
          <w:sz w:val="22"/>
          <w:szCs w:val="22"/>
          <w:lang w:val="lt-LT"/>
        </w:rPr>
        <w:t xml:space="preserve">          21 klausimas.</w:t>
      </w:r>
      <w:r w:rsidR="00862CED">
        <w:rPr>
          <w:rFonts w:ascii="Arial" w:hAnsi="Arial" w:cs="Arial"/>
          <w:sz w:val="22"/>
          <w:szCs w:val="22"/>
          <w:lang w:val="lt-LT"/>
        </w:rPr>
        <w:t xml:space="preserve"> </w:t>
      </w:r>
    </w:p>
    <w:p w14:paraId="386C703E" w14:textId="657B376E" w:rsidR="00862CED" w:rsidRPr="007A2C33" w:rsidRDefault="00DA5F78" w:rsidP="00DA5F78">
      <w:pPr>
        <w:jc w:val="both"/>
        <w:rPr>
          <w:rFonts w:ascii="Arial" w:hAnsi="Arial" w:cs="Arial"/>
          <w:sz w:val="22"/>
          <w:szCs w:val="22"/>
          <w:lang w:val="lt-LT"/>
        </w:rPr>
      </w:pPr>
      <w:r>
        <w:rPr>
          <w:rFonts w:ascii="Arial" w:hAnsi="Arial" w:cs="Arial"/>
          <w:sz w:val="22"/>
          <w:szCs w:val="22"/>
          <w:lang w:val="lt-LT"/>
        </w:rPr>
        <w:t xml:space="preserve">          </w:t>
      </w:r>
      <w:r w:rsidR="00862CED" w:rsidRPr="007A2C33">
        <w:rPr>
          <w:rFonts w:ascii="Arial" w:hAnsi="Arial" w:cs="Arial"/>
          <w:sz w:val="22"/>
          <w:szCs w:val="22"/>
          <w:lang w:val="lt-LT"/>
        </w:rPr>
        <w:t>DKŽ NR. 28 – Pasirengimo statybai ir statybos darbų organizavimo dalis. 3. Konstrukcijų dalis. Automobilių tunelis.  DKŽ pozicijoje 3.6 yra nurodytas gruntinių inkarų įrengimas 52 vnt. Prašome nurodyti, kurioje DKŽ pozicijose yra numatyti gruntinių inkarų išardymo darbai bei kiekiai.</w:t>
      </w:r>
    </w:p>
    <w:p w14:paraId="09A7A937" w14:textId="77777777" w:rsidR="00DA5F78" w:rsidRDefault="00862CED" w:rsidP="00862CED">
      <w:pPr>
        <w:ind w:left="567"/>
        <w:jc w:val="both"/>
        <w:rPr>
          <w:rFonts w:ascii="Arial" w:hAnsi="Arial" w:cs="Arial"/>
          <w:b/>
          <w:bCs/>
          <w:sz w:val="22"/>
          <w:szCs w:val="22"/>
          <w:lang w:val="lt-LT"/>
        </w:rPr>
      </w:pPr>
      <w:r w:rsidRPr="004C710E">
        <w:rPr>
          <w:rFonts w:ascii="Arial" w:hAnsi="Arial" w:cs="Arial"/>
          <w:b/>
          <w:bCs/>
          <w:sz w:val="22"/>
          <w:szCs w:val="22"/>
          <w:lang w:val="lt-LT"/>
        </w:rPr>
        <w:t>Atsakymas</w:t>
      </w:r>
      <w:r w:rsidR="00DA5F78">
        <w:rPr>
          <w:rFonts w:ascii="Arial" w:hAnsi="Arial" w:cs="Arial"/>
          <w:b/>
          <w:bCs/>
          <w:sz w:val="22"/>
          <w:szCs w:val="22"/>
          <w:lang w:val="lt-LT"/>
        </w:rPr>
        <w:t>.</w:t>
      </w:r>
    </w:p>
    <w:p w14:paraId="331ABE1C" w14:textId="001350C4" w:rsidR="00862CED" w:rsidRPr="007A2C33" w:rsidRDefault="00862CED" w:rsidP="00862CED">
      <w:pPr>
        <w:ind w:left="567"/>
        <w:jc w:val="both"/>
        <w:rPr>
          <w:rFonts w:ascii="Arial" w:hAnsi="Arial" w:cs="Arial"/>
          <w:sz w:val="22"/>
          <w:szCs w:val="22"/>
          <w:lang w:val="lt-LT"/>
        </w:rPr>
      </w:pPr>
      <w:r w:rsidRPr="007A2C33">
        <w:rPr>
          <w:rFonts w:ascii="Arial" w:hAnsi="Arial" w:cs="Arial"/>
          <w:sz w:val="22"/>
          <w:szCs w:val="22"/>
          <w:lang w:val="lt-LT"/>
        </w:rPr>
        <w:t>Gruntiniai inkarai lieka sankasoje.</w:t>
      </w:r>
    </w:p>
    <w:p w14:paraId="23FC0BDE" w14:textId="77777777" w:rsidR="00862CED" w:rsidRPr="007A2C33" w:rsidRDefault="00862CED" w:rsidP="00862CED">
      <w:pPr>
        <w:ind w:left="567"/>
        <w:jc w:val="both"/>
        <w:rPr>
          <w:rFonts w:ascii="Arial" w:hAnsi="Arial" w:cs="Arial"/>
          <w:sz w:val="22"/>
          <w:szCs w:val="22"/>
          <w:lang w:val="lt-LT"/>
        </w:rPr>
      </w:pPr>
    </w:p>
    <w:p w14:paraId="0C20D678" w14:textId="77777777" w:rsidR="00627F58" w:rsidRDefault="00627F58" w:rsidP="00627F58">
      <w:pPr>
        <w:jc w:val="both"/>
        <w:rPr>
          <w:rFonts w:ascii="Arial" w:hAnsi="Arial" w:cs="Arial"/>
          <w:b/>
          <w:bCs/>
          <w:sz w:val="22"/>
          <w:szCs w:val="22"/>
          <w:lang w:val="lt-LT"/>
        </w:rPr>
      </w:pPr>
      <w:r>
        <w:rPr>
          <w:rFonts w:ascii="Arial" w:hAnsi="Arial" w:cs="Arial"/>
          <w:b/>
          <w:bCs/>
          <w:sz w:val="22"/>
          <w:szCs w:val="22"/>
          <w:lang w:val="lt-LT"/>
        </w:rPr>
        <w:t xml:space="preserve">          22 k</w:t>
      </w:r>
      <w:r w:rsidR="00862CED" w:rsidRPr="007A2C33">
        <w:rPr>
          <w:rFonts w:ascii="Arial" w:hAnsi="Arial" w:cs="Arial"/>
          <w:b/>
          <w:bCs/>
          <w:sz w:val="22"/>
          <w:szCs w:val="22"/>
          <w:lang w:val="lt-LT"/>
        </w:rPr>
        <w:t>lausimas</w:t>
      </w:r>
      <w:r>
        <w:rPr>
          <w:rFonts w:ascii="Arial" w:hAnsi="Arial" w:cs="Arial"/>
          <w:b/>
          <w:bCs/>
          <w:sz w:val="22"/>
          <w:szCs w:val="22"/>
          <w:lang w:val="lt-LT"/>
        </w:rPr>
        <w:t>.</w:t>
      </w:r>
    </w:p>
    <w:p w14:paraId="1760195F" w14:textId="4E5D4CCA" w:rsidR="00862CED" w:rsidRPr="007A2C33" w:rsidRDefault="00627F58" w:rsidP="00627F58">
      <w:pPr>
        <w:jc w:val="both"/>
        <w:rPr>
          <w:rFonts w:ascii="Arial" w:hAnsi="Arial" w:cs="Arial"/>
          <w:sz w:val="22"/>
          <w:szCs w:val="22"/>
          <w:lang w:val="lt-LT"/>
        </w:rPr>
      </w:pPr>
      <w:r>
        <w:rPr>
          <w:rFonts w:ascii="Arial" w:hAnsi="Arial" w:cs="Arial"/>
          <w:b/>
          <w:bCs/>
          <w:sz w:val="22"/>
          <w:szCs w:val="22"/>
          <w:lang w:val="lt-LT"/>
        </w:rPr>
        <w:t xml:space="preserve">        </w:t>
      </w:r>
      <w:r w:rsidR="00862CED">
        <w:rPr>
          <w:rFonts w:ascii="Arial" w:hAnsi="Arial" w:cs="Arial"/>
          <w:sz w:val="22"/>
          <w:szCs w:val="22"/>
          <w:lang w:val="lt-LT"/>
        </w:rPr>
        <w:t xml:space="preserve"> </w:t>
      </w:r>
      <w:r w:rsidR="00862CED" w:rsidRPr="007A2C33">
        <w:rPr>
          <w:rFonts w:ascii="Arial" w:hAnsi="Arial" w:cs="Arial"/>
          <w:sz w:val="22"/>
          <w:szCs w:val="22"/>
          <w:lang w:val="lt-LT"/>
        </w:rPr>
        <w:t>DKŽ NR. 28 – Pasirengimo statybai ir statybos darbų organizavimo dalis. 3. Konstrukcijų dalis. Automobilių tunelis.  DKŽ pozicijoje 3.7 yra nurodytas kitų elementų įrengimas 1 kompl. (reikalingų elementų tunelio stūmimui betonavimas 867 m3). Prašome nurodyti, kurioje DKŽ pozicijose yra numatyti kitų reikalingų elementų tunelio stūmimui išardymo darbai bei kiekiai.</w:t>
      </w:r>
    </w:p>
    <w:p w14:paraId="6862D3C4" w14:textId="77777777" w:rsidR="009F395A" w:rsidRDefault="00862CED" w:rsidP="00862CED">
      <w:pPr>
        <w:ind w:left="567"/>
        <w:jc w:val="both"/>
        <w:rPr>
          <w:rFonts w:ascii="Arial" w:hAnsi="Arial" w:cs="Arial"/>
          <w:b/>
          <w:bCs/>
          <w:sz w:val="22"/>
          <w:szCs w:val="22"/>
          <w:lang w:val="lt-LT"/>
        </w:rPr>
      </w:pPr>
      <w:r w:rsidRPr="004C710E">
        <w:rPr>
          <w:rFonts w:ascii="Arial" w:hAnsi="Arial" w:cs="Arial"/>
          <w:b/>
          <w:bCs/>
          <w:sz w:val="22"/>
          <w:szCs w:val="22"/>
          <w:lang w:val="lt-LT"/>
        </w:rPr>
        <w:t>Atsakymas</w:t>
      </w:r>
      <w:r w:rsidR="00627F58">
        <w:rPr>
          <w:rFonts w:ascii="Arial" w:hAnsi="Arial" w:cs="Arial"/>
          <w:b/>
          <w:bCs/>
          <w:sz w:val="22"/>
          <w:szCs w:val="22"/>
          <w:lang w:val="lt-LT"/>
        </w:rPr>
        <w:t>.</w:t>
      </w:r>
    </w:p>
    <w:p w14:paraId="5CB9FD32" w14:textId="3263073B" w:rsidR="00862CED" w:rsidRPr="007A2C33" w:rsidRDefault="009F395A" w:rsidP="00862CED">
      <w:pPr>
        <w:ind w:left="567"/>
        <w:jc w:val="both"/>
        <w:rPr>
          <w:rFonts w:ascii="Arial" w:hAnsi="Arial" w:cs="Arial"/>
          <w:sz w:val="22"/>
          <w:szCs w:val="22"/>
          <w:lang w:val="lt-LT"/>
        </w:rPr>
      </w:pPr>
      <w:r w:rsidRPr="009F395A">
        <w:rPr>
          <w:rFonts w:ascii="Arial" w:hAnsi="Arial" w:cs="Arial"/>
          <w:i/>
          <w:iCs/>
          <w:sz w:val="22"/>
          <w:szCs w:val="22"/>
          <w:lang w:val="lt-LT"/>
        </w:rPr>
        <w:t>Excel f</w:t>
      </w:r>
      <w:r w:rsidRPr="009F395A">
        <w:rPr>
          <w:rFonts w:ascii="Arial" w:hAnsi="Arial" w:cs="Arial"/>
          <w:sz w:val="22"/>
          <w:szCs w:val="22"/>
          <w:lang w:val="lt-LT"/>
        </w:rPr>
        <w:t>ormato darbų kiekių žiniaraščio Nr. 28</w:t>
      </w:r>
      <w:r w:rsidR="00862CED" w:rsidRPr="007A2C33">
        <w:rPr>
          <w:rFonts w:ascii="Arial" w:hAnsi="Arial" w:cs="Arial"/>
          <w:sz w:val="22"/>
          <w:szCs w:val="22"/>
          <w:lang w:val="lt-LT"/>
        </w:rPr>
        <w:t xml:space="preserve"> </w:t>
      </w:r>
      <w:r>
        <w:rPr>
          <w:rFonts w:ascii="Arial" w:hAnsi="Arial" w:cs="Arial"/>
          <w:sz w:val="22"/>
          <w:szCs w:val="22"/>
          <w:lang w:val="lt-LT"/>
        </w:rPr>
        <w:t>pozicijoje Nr. 3.8</w:t>
      </w:r>
      <w:r w:rsidR="00862CED" w:rsidRPr="007A2C33">
        <w:rPr>
          <w:rFonts w:ascii="Arial" w:hAnsi="Arial" w:cs="Arial"/>
          <w:sz w:val="22"/>
          <w:szCs w:val="22"/>
          <w:lang w:val="lt-LT"/>
        </w:rPr>
        <w:t>.</w:t>
      </w:r>
    </w:p>
    <w:p w14:paraId="66333D08" w14:textId="77777777" w:rsidR="00862CED" w:rsidRPr="007A2C33" w:rsidRDefault="00862CED" w:rsidP="00862CED">
      <w:pPr>
        <w:ind w:left="567"/>
        <w:jc w:val="both"/>
        <w:rPr>
          <w:rFonts w:ascii="Arial" w:hAnsi="Arial" w:cs="Arial"/>
          <w:sz w:val="22"/>
          <w:szCs w:val="22"/>
          <w:lang w:val="lt-LT"/>
        </w:rPr>
      </w:pPr>
    </w:p>
    <w:p w14:paraId="57CDAD75" w14:textId="4D390D54" w:rsidR="00C658FA" w:rsidRPr="00C63BA1" w:rsidRDefault="00C63BA1" w:rsidP="00C63BA1">
      <w:pPr>
        <w:jc w:val="both"/>
        <w:rPr>
          <w:rFonts w:ascii="Arial" w:hAnsi="Arial" w:cs="Arial"/>
          <w:sz w:val="22"/>
          <w:szCs w:val="22"/>
          <w:lang w:val="lt-LT"/>
        </w:rPr>
      </w:pPr>
      <w:r>
        <w:rPr>
          <w:rFonts w:ascii="Arial" w:hAnsi="Arial" w:cs="Arial"/>
          <w:b/>
          <w:bCs/>
          <w:sz w:val="22"/>
          <w:szCs w:val="22"/>
          <w:lang w:val="lt-LT"/>
        </w:rPr>
        <w:t xml:space="preserve">           23 </w:t>
      </w:r>
      <w:r w:rsidR="000673F9" w:rsidRPr="00C63BA1">
        <w:rPr>
          <w:rFonts w:ascii="Arial" w:hAnsi="Arial" w:cs="Arial"/>
          <w:b/>
          <w:bCs/>
          <w:sz w:val="22"/>
          <w:szCs w:val="22"/>
          <w:lang w:val="lt-LT"/>
        </w:rPr>
        <w:t>k</w:t>
      </w:r>
      <w:r w:rsidR="00862CED" w:rsidRPr="00C63BA1">
        <w:rPr>
          <w:rFonts w:ascii="Arial" w:hAnsi="Arial" w:cs="Arial"/>
          <w:b/>
          <w:bCs/>
          <w:sz w:val="22"/>
          <w:szCs w:val="22"/>
          <w:lang w:val="lt-LT"/>
        </w:rPr>
        <w:t>lausimas</w:t>
      </w:r>
      <w:r w:rsidR="00C658FA" w:rsidRPr="00C63BA1">
        <w:rPr>
          <w:rFonts w:ascii="Arial" w:hAnsi="Arial" w:cs="Arial"/>
          <w:b/>
          <w:bCs/>
          <w:sz w:val="22"/>
          <w:szCs w:val="22"/>
          <w:lang w:val="lt-LT"/>
        </w:rPr>
        <w:t>.</w:t>
      </w:r>
    </w:p>
    <w:p w14:paraId="2E29B3A1" w14:textId="3BFD036E" w:rsidR="000673F9" w:rsidRPr="00C658FA" w:rsidRDefault="00862CED" w:rsidP="00C658FA">
      <w:pPr>
        <w:ind w:left="672"/>
        <w:jc w:val="both"/>
        <w:rPr>
          <w:rFonts w:ascii="Arial" w:hAnsi="Arial" w:cs="Arial"/>
          <w:sz w:val="22"/>
          <w:szCs w:val="22"/>
          <w:lang w:val="lt-LT"/>
        </w:rPr>
      </w:pPr>
      <w:r w:rsidRPr="00C658FA">
        <w:rPr>
          <w:rFonts w:ascii="Arial" w:hAnsi="Arial" w:cs="Arial"/>
          <w:sz w:val="22"/>
          <w:szCs w:val="22"/>
          <w:lang w:val="lt-LT"/>
        </w:rPr>
        <w:t xml:space="preserve">DKŽ NR. 28 – Pasirengimo statybai ir statybos darbų organizavimo dalis. 3. </w:t>
      </w:r>
    </w:p>
    <w:p w14:paraId="56B93BE3" w14:textId="33646955" w:rsidR="00862CED" w:rsidRPr="000673F9" w:rsidRDefault="00862CED" w:rsidP="000673F9">
      <w:pPr>
        <w:jc w:val="both"/>
        <w:rPr>
          <w:rFonts w:ascii="Arial" w:hAnsi="Arial" w:cs="Arial"/>
          <w:sz w:val="22"/>
          <w:szCs w:val="22"/>
          <w:lang w:val="lt-LT"/>
        </w:rPr>
      </w:pPr>
      <w:r w:rsidRPr="000673F9">
        <w:rPr>
          <w:rFonts w:ascii="Arial" w:hAnsi="Arial" w:cs="Arial"/>
          <w:sz w:val="22"/>
          <w:szCs w:val="22"/>
          <w:lang w:val="lt-LT"/>
        </w:rPr>
        <w:t>Konstrukcijų dalis. Automobilių tunelis. Prašome pateikti informaciją, kokių konkrečių g/b konstrukcijų išardymas numatytas DKŽ 3.8 pozicijoje (542 m3) bei nurodyti jų vietas objekte.</w:t>
      </w:r>
    </w:p>
    <w:p w14:paraId="606BCB39" w14:textId="7F7F42D9" w:rsidR="00FC1425" w:rsidRDefault="00C63BA1" w:rsidP="00862CED">
      <w:pPr>
        <w:ind w:left="567"/>
        <w:jc w:val="both"/>
        <w:rPr>
          <w:rFonts w:ascii="Arial" w:hAnsi="Arial" w:cs="Arial"/>
          <w:sz w:val="22"/>
          <w:szCs w:val="22"/>
          <w:lang w:val="lt-LT"/>
        </w:rPr>
      </w:pPr>
      <w:r>
        <w:rPr>
          <w:rFonts w:ascii="Arial" w:hAnsi="Arial" w:cs="Arial"/>
          <w:b/>
          <w:bCs/>
          <w:sz w:val="22"/>
          <w:szCs w:val="22"/>
          <w:lang w:val="lt-LT"/>
        </w:rPr>
        <w:t xml:space="preserve"> </w:t>
      </w:r>
      <w:r w:rsidR="00862CED" w:rsidRPr="004C710E">
        <w:rPr>
          <w:rFonts w:ascii="Arial" w:hAnsi="Arial" w:cs="Arial"/>
          <w:b/>
          <w:bCs/>
          <w:sz w:val="22"/>
          <w:szCs w:val="22"/>
          <w:lang w:val="lt-LT"/>
        </w:rPr>
        <w:t>Atsakymas</w:t>
      </w:r>
      <w:r w:rsidR="00FC1425">
        <w:rPr>
          <w:rFonts w:ascii="Arial" w:hAnsi="Arial" w:cs="Arial"/>
          <w:b/>
          <w:bCs/>
          <w:sz w:val="22"/>
          <w:szCs w:val="22"/>
          <w:lang w:val="lt-LT"/>
        </w:rPr>
        <w:t>.</w:t>
      </w:r>
    </w:p>
    <w:p w14:paraId="1B3B6775" w14:textId="5A54BA63" w:rsidR="00862CED" w:rsidRPr="007A2C33" w:rsidRDefault="00C63BA1" w:rsidP="00862CED">
      <w:pPr>
        <w:ind w:left="567"/>
        <w:jc w:val="both"/>
        <w:rPr>
          <w:rFonts w:ascii="Arial" w:hAnsi="Arial" w:cs="Arial"/>
          <w:sz w:val="22"/>
          <w:szCs w:val="22"/>
          <w:lang w:val="lt-LT"/>
        </w:rPr>
      </w:pPr>
      <w:r>
        <w:rPr>
          <w:rFonts w:ascii="Arial" w:hAnsi="Arial" w:cs="Arial"/>
          <w:sz w:val="22"/>
          <w:szCs w:val="22"/>
          <w:lang w:val="lt-LT"/>
        </w:rPr>
        <w:t xml:space="preserve"> </w:t>
      </w:r>
      <w:r w:rsidR="00862CED" w:rsidRPr="007A2C33">
        <w:rPr>
          <w:rFonts w:ascii="Arial" w:hAnsi="Arial" w:cs="Arial"/>
          <w:sz w:val="22"/>
          <w:szCs w:val="22"/>
          <w:lang w:val="lt-LT"/>
        </w:rPr>
        <w:t>Tunelio priešakinės dalies ir stūmimo atraminės plokštės ardymas.</w:t>
      </w:r>
    </w:p>
    <w:p w14:paraId="50FCADDF" w14:textId="77777777" w:rsidR="00862CED" w:rsidRPr="007A2C33" w:rsidRDefault="00862CED" w:rsidP="00862CED">
      <w:pPr>
        <w:ind w:left="567"/>
        <w:jc w:val="both"/>
        <w:rPr>
          <w:rFonts w:ascii="Arial" w:hAnsi="Arial" w:cs="Arial"/>
          <w:sz w:val="22"/>
          <w:szCs w:val="22"/>
          <w:lang w:val="lt-LT"/>
        </w:rPr>
      </w:pPr>
    </w:p>
    <w:p w14:paraId="7F79B9B1" w14:textId="40D584CE" w:rsidR="00E6074A" w:rsidRDefault="00E6074A" w:rsidP="00E6074A">
      <w:pPr>
        <w:jc w:val="both"/>
        <w:rPr>
          <w:rFonts w:ascii="Arial" w:hAnsi="Arial" w:cs="Arial"/>
          <w:b/>
          <w:bCs/>
          <w:sz w:val="22"/>
          <w:szCs w:val="22"/>
          <w:lang w:val="lt-LT"/>
        </w:rPr>
      </w:pPr>
      <w:r>
        <w:rPr>
          <w:rFonts w:ascii="Arial" w:hAnsi="Arial" w:cs="Arial"/>
          <w:b/>
          <w:bCs/>
          <w:sz w:val="22"/>
          <w:szCs w:val="22"/>
          <w:lang w:val="lt-LT"/>
        </w:rPr>
        <w:t xml:space="preserve">       </w:t>
      </w:r>
      <w:r w:rsidR="00C63BA1">
        <w:rPr>
          <w:rFonts w:ascii="Arial" w:hAnsi="Arial" w:cs="Arial"/>
          <w:b/>
          <w:bCs/>
          <w:sz w:val="22"/>
          <w:szCs w:val="22"/>
          <w:lang w:val="lt-LT"/>
        </w:rPr>
        <w:t xml:space="preserve"> </w:t>
      </w:r>
      <w:r>
        <w:rPr>
          <w:rFonts w:ascii="Arial" w:hAnsi="Arial" w:cs="Arial"/>
          <w:b/>
          <w:bCs/>
          <w:sz w:val="22"/>
          <w:szCs w:val="22"/>
          <w:lang w:val="lt-LT"/>
        </w:rPr>
        <w:t xml:space="preserve">   24 k</w:t>
      </w:r>
      <w:r w:rsidR="00862CED" w:rsidRPr="007A2C33">
        <w:rPr>
          <w:rFonts w:ascii="Arial" w:hAnsi="Arial" w:cs="Arial"/>
          <w:b/>
          <w:bCs/>
          <w:sz w:val="22"/>
          <w:szCs w:val="22"/>
          <w:lang w:val="lt-LT"/>
        </w:rPr>
        <w:t>lausimas</w:t>
      </w:r>
      <w:r>
        <w:rPr>
          <w:rFonts w:ascii="Arial" w:hAnsi="Arial" w:cs="Arial"/>
          <w:b/>
          <w:bCs/>
          <w:sz w:val="22"/>
          <w:szCs w:val="22"/>
          <w:lang w:val="lt-LT"/>
        </w:rPr>
        <w:t>.</w:t>
      </w:r>
    </w:p>
    <w:p w14:paraId="08A730F6" w14:textId="5890A9F8" w:rsidR="00862CED" w:rsidRPr="007A2C33" w:rsidRDefault="00E6074A" w:rsidP="00E6074A">
      <w:pPr>
        <w:jc w:val="both"/>
        <w:rPr>
          <w:rFonts w:ascii="Arial" w:hAnsi="Arial" w:cs="Arial"/>
          <w:sz w:val="22"/>
          <w:szCs w:val="22"/>
          <w:lang w:val="lt-LT"/>
        </w:rPr>
      </w:pPr>
      <w:r>
        <w:rPr>
          <w:rFonts w:ascii="Arial" w:hAnsi="Arial" w:cs="Arial"/>
          <w:sz w:val="22"/>
          <w:szCs w:val="22"/>
          <w:lang w:val="lt-LT"/>
        </w:rPr>
        <w:t xml:space="preserve">        </w:t>
      </w:r>
      <w:r w:rsidR="00862CED">
        <w:rPr>
          <w:rFonts w:ascii="Arial" w:hAnsi="Arial" w:cs="Arial"/>
          <w:sz w:val="22"/>
          <w:szCs w:val="22"/>
          <w:lang w:val="lt-LT"/>
        </w:rPr>
        <w:t xml:space="preserve"> </w:t>
      </w:r>
      <w:r w:rsidR="00C63BA1">
        <w:rPr>
          <w:rFonts w:ascii="Arial" w:hAnsi="Arial" w:cs="Arial"/>
          <w:sz w:val="22"/>
          <w:szCs w:val="22"/>
          <w:lang w:val="lt-LT"/>
        </w:rPr>
        <w:t xml:space="preserve"> </w:t>
      </w:r>
      <w:r w:rsidR="00862CED" w:rsidRPr="007A2C33">
        <w:rPr>
          <w:rFonts w:ascii="Arial" w:hAnsi="Arial" w:cs="Arial"/>
          <w:sz w:val="22"/>
          <w:szCs w:val="22"/>
          <w:lang w:val="lt-LT"/>
        </w:rPr>
        <w:t>DKŽ NR. 28 – Pasirengimo statybai ir statybos darbų organizavimo dalis. 3. Konstrukcijų dalis. Automobilių tunelis. DKŽ pozicijoje 3.9 yra nurodytas kitų elementų įrengimas 1 kompl. (betono pagrindo sluoksnis 50mm storio, 1020 m2). Prašome nurodyti, kurioje DKŽ pozicijose yra numatyti kitų reikalingų betono pagrindo sluoksnio išardymo darbai bei kiekiai.</w:t>
      </w:r>
    </w:p>
    <w:p w14:paraId="59E95CDA" w14:textId="5BA15D99" w:rsidR="00E6074A" w:rsidRDefault="00C63BA1" w:rsidP="00862CED">
      <w:pPr>
        <w:ind w:left="567"/>
        <w:jc w:val="both"/>
        <w:rPr>
          <w:rFonts w:ascii="Arial" w:hAnsi="Arial" w:cs="Arial"/>
          <w:b/>
          <w:bCs/>
          <w:sz w:val="22"/>
          <w:szCs w:val="22"/>
          <w:lang w:val="lt-LT"/>
        </w:rPr>
      </w:pPr>
      <w:r>
        <w:rPr>
          <w:rFonts w:ascii="Arial" w:hAnsi="Arial" w:cs="Arial"/>
          <w:b/>
          <w:bCs/>
          <w:sz w:val="22"/>
          <w:szCs w:val="22"/>
          <w:lang w:val="lt-LT"/>
        </w:rPr>
        <w:t xml:space="preserve"> </w:t>
      </w:r>
      <w:r w:rsidR="00862CED" w:rsidRPr="002240BD">
        <w:rPr>
          <w:rFonts w:ascii="Arial" w:hAnsi="Arial" w:cs="Arial"/>
          <w:b/>
          <w:bCs/>
          <w:sz w:val="22"/>
          <w:szCs w:val="22"/>
          <w:lang w:val="lt-LT"/>
        </w:rPr>
        <w:t>Atsakymas</w:t>
      </w:r>
      <w:r w:rsidR="00E6074A">
        <w:rPr>
          <w:rFonts w:ascii="Arial" w:hAnsi="Arial" w:cs="Arial"/>
          <w:b/>
          <w:bCs/>
          <w:sz w:val="22"/>
          <w:szCs w:val="22"/>
          <w:lang w:val="lt-LT"/>
        </w:rPr>
        <w:t>.</w:t>
      </w:r>
    </w:p>
    <w:p w14:paraId="110E04E4" w14:textId="071C16BF" w:rsidR="00862CED" w:rsidRPr="007A2C33" w:rsidRDefault="00C63BA1" w:rsidP="00862CED">
      <w:pPr>
        <w:ind w:left="567"/>
        <w:jc w:val="both"/>
        <w:rPr>
          <w:rFonts w:ascii="Arial" w:hAnsi="Arial" w:cs="Arial"/>
          <w:sz w:val="22"/>
          <w:szCs w:val="22"/>
          <w:lang w:val="lt-LT"/>
        </w:rPr>
      </w:pPr>
      <w:r>
        <w:rPr>
          <w:rFonts w:ascii="Arial" w:hAnsi="Arial" w:cs="Arial"/>
          <w:sz w:val="22"/>
          <w:szCs w:val="22"/>
          <w:lang w:val="lt-LT"/>
        </w:rPr>
        <w:t xml:space="preserve"> </w:t>
      </w:r>
      <w:r w:rsidR="00862CED" w:rsidRPr="007A2C33">
        <w:rPr>
          <w:rFonts w:ascii="Arial" w:hAnsi="Arial" w:cs="Arial"/>
          <w:sz w:val="22"/>
          <w:szCs w:val="22"/>
          <w:lang w:val="lt-LT"/>
        </w:rPr>
        <w:t>Išardymas nenumatytas.</w:t>
      </w:r>
    </w:p>
    <w:p w14:paraId="61DE6928" w14:textId="77777777" w:rsidR="00862CED" w:rsidRPr="007A2C33" w:rsidRDefault="00862CED" w:rsidP="00862CED">
      <w:pPr>
        <w:ind w:left="567"/>
        <w:jc w:val="both"/>
        <w:rPr>
          <w:rFonts w:ascii="Arial" w:hAnsi="Arial" w:cs="Arial"/>
          <w:sz w:val="22"/>
          <w:szCs w:val="22"/>
          <w:lang w:val="lt-LT"/>
        </w:rPr>
      </w:pPr>
    </w:p>
    <w:p w14:paraId="51C13A79" w14:textId="50E54886" w:rsidR="00F53A4F" w:rsidRDefault="00F53A4F" w:rsidP="00F53A4F">
      <w:pPr>
        <w:jc w:val="both"/>
        <w:rPr>
          <w:rFonts w:ascii="Arial" w:hAnsi="Arial" w:cs="Arial"/>
          <w:b/>
          <w:bCs/>
          <w:sz w:val="22"/>
          <w:szCs w:val="22"/>
          <w:lang w:val="lt-LT"/>
        </w:rPr>
      </w:pPr>
      <w:r>
        <w:rPr>
          <w:rFonts w:ascii="Arial" w:hAnsi="Arial" w:cs="Arial"/>
          <w:b/>
          <w:bCs/>
          <w:sz w:val="22"/>
          <w:szCs w:val="22"/>
          <w:lang w:val="lt-LT"/>
        </w:rPr>
        <w:t xml:space="preserve">         </w:t>
      </w:r>
      <w:r w:rsidR="00C63BA1">
        <w:rPr>
          <w:rFonts w:ascii="Arial" w:hAnsi="Arial" w:cs="Arial"/>
          <w:b/>
          <w:bCs/>
          <w:sz w:val="22"/>
          <w:szCs w:val="22"/>
          <w:lang w:val="lt-LT"/>
        </w:rPr>
        <w:t xml:space="preserve"> </w:t>
      </w:r>
      <w:r>
        <w:rPr>
          <w:rFonts w:ascii="Arial" w:hAnsi="Arial" w:cs="Arial"/>
          <w:b/>
          <w:bCs/>
          <w:sz w:val="22"/>
          <w:szCs w:val="22"/>
          <w:lang w:val="lt-LT"/>
        </w:rPr>
        <w:t xml:space="preserve"> 25  k</w:t>
      </w:r>
      <w:r w:rsidR="00862CED" w:rsidRPr="00ED7717">
        <w:rPr>
          <w:rFonts w:ascii="Arial" w:hAnsi="Arial" w:cs="Arial"/>
          <w:b/>
          <w:bCs/>
          <w:sz w:val="22"/>
          <w:szCs w:val="22"/>
          <w:lang w:val="lt-LT"/>
        </w:rPr>
        <w:t>lausimas</w:t>
      </w:r>
      <w:r>
        <w:rPr>
          <w:rFonts w:ascii="Arial" w:hAnsi="Arial" w:cs="Arial"/>
          <w:b/>
          <w:bCs/>
          <w:sz w:val="22"/>
          <w:szCs w:val="22"/>
          <w:lang w:val="lt-LT"/>
        </w:rPr>
        <w:t>.</w:t>
      </w:r>
    </w:p>
    <w:p w14:paraId="2C750491" w14:textId="0B1676FB" w:rsidR="00862CED" w:rsidRPr="007A2C33" w:rsidRDefault="00F53A4F" w:rsidP="00F53A4F">
      <w:pPr>
        <w:jc w:val="both"/>
        <w:rPr>
          <w:rFonts w:ascii="Arial" w:hAnsi="Arial" w:cs="Arial"/>
          <w:sz w:val="22"/>
          <w:szCs w:val="22"/>
          <w:lang w:val="lt-LT"/>
        </w:rPr>
      </w:pPr>
      <w:r>
        <w:rPr>
          <w:rFonts w:ascii="Arial" w:hAnsi="Arial" w:cs="Arial"/>
          <w:sz w:val="22"/>
          <w:szCs w:val="22"/>
          <w:lang w:val="lt-LT"/>
        </w:rPr>
        <w:t xml:space="preserve">         </w:t>
      </w:r>
      <w:r w:rsidR="00862CED">
        <w:rPr>
          <w:rFonts w:ascii="Arial" w:hAnsi="Arial" w:cs="Arial"/>
          <w:sz w:val="22"/>
          <w:szCs w:val="22"/>
          <w:lang w:val="lt-LT"/>
        </w:rPr>
        <w:t xml:space="preserve"> </w:t>
      </w:r>
      <w:r w:rsidR="00C63BA1">
        <w:rPr>
          <w:rFonts w:ascii="Arial" w:hAnsi="Arial" w:cs="Arial"/>
          <w:sz w:val="22"/>
          <w:szCs w:val="22"/>
          <w:lang w:val="lt-LT"/>
        </w:rPr>
        <w:t xml:space="preserve"> </w:t>
      </w:r>
      <w:r w:rsidR="00862CED" w:rsidRPr="007A2C33">
        <w:rPr>
          <w:rFonts w:ascii="Arial" w:hAnsi="Arial" w:cs="Arial"/>
          <w:sz w:val="22"/>
          <w:szCs w:val="22"/>
          <w:lang w:val="lt-LT"/>
        </w:rPr>
        <w:t>DKŽ NR. 28 – Pasirengimo statybai ir statybos darbų organizavimo dalis. 3. Konstrukcijų dalis. Automobilių tunelis. DKŽ pozicijoje 3.10 yra nurodytas laikinų tiltų įrengimas 1 vnt. Prašome nurodyti, kurioje DKŽ pozicijose yra numatyti laikinų tiltų išardymo darbai bei kiekiai.</w:t>
      </w:r>
    </w:p>
    <w:p w14:paraId="77E1F530" w14:textId="7A9D997E" w:rsidR="00F53A4F" w:rsidRDefault="00C63BA1" w:rsidP="00862CED">
      <w:pPr>
        <w:ind w:left="567"/>
        <w:jc w:val="both"/>
        <w:rPr>
          <w:rFonts w:ascii="Arial" w:hAnsi="Arial" w:cs="Arial"/>
          <w:b/>
          <w:bCs/>
          <w:sz w:val="22"/>
          <w:szCs w:val="22"/>
          <w:lang w:val="lt-LT"/>
        </w:rPr>
      </w:pPr>
      <w:r>
        <w:rPr>
          <w:rFonts w:ascii="Arial" w:hAnsi="Arial" w:cs="Arial"/>
          <w:b/>
          <w:bCs/>
          <w:sz w:val="22"/>
          <w:szCs w:val="22"/>
          <w:lang w:val="lt-LT"/>
        </w:rPr>
        <w:t xml:space="preserve"> </w:t>
      </w:r>
      <w:r w:rsidR="00862CED" w:rsidRPr="00ED7717">
        <w:rPr>
          <w:rFonts w:ascii="Arial" w:hAnsi="Arial" w:cs="Arial"/>
          <w:b/>
          <w:bCs/>
          <w:sz w:val="22"/>
          <w:szCs w:val="22"/>
          <w:lang w:val="lt-LT"/>
        </w:rPr>
        <w:t>Atsakymas</w:t>
      </w:r>
      <w:r w:rsidR="00F53A4F">
        <w:rPr>
          <w:rFonts w:ascii="Arial" w:hAnsi="Arial" w:cs="Arial"/>
          <w:b/>
          <w:bCs/>
          <w:sz w:val="22"/>
          <w:szCs w:val="22"/>
          <w:lang w:val="lt-LT"/>
        </w:rPr>
        <w:t>.</w:t>
      </w:r>
    </w:p>
    <w:p w14:paraId="203CEAC5" w14:textId="4E7F0989" w:rsidR="00862CED" w:rsidRPr="007A2C33" w:rsidRDefault="00C63BA1" w:rsidP="00862CED">
      <w:pPr>
        <w:ind w:left="567"/>
        <w:jc w:val="both"/>
        <w:rPr>
          <w:rFonts w:ascii="Arial" w:hAnsi="Arial" w:cs="Arial"/>
          <w:sz w:val="22"/>
          <w:szCs w:val="22"/>
          <w:lang w:val="lt-LT"/>
        </w:rPr>
      </w:pPr>
      <w:r>
        <w:rPr>
          <w:rFonts w:ascii="Arial" w:hAnsi="Arial" w:cs="Arial"/>
          <w:sz w:val="22"/>
          <w:szCs w:val="22"/>
          <w:lang w:val="lt-LT"/>
        </w:rPr>
        <w:t xml:space="preserve"> </w:t>
      </w:r>
      <w:r w:rsidR="00862CED" w:rsidRPr="007A2C33">
        <w:rPr>
          <w:rFonts w:ascii="Arial" w:hAnsi="Arial" w:cs="Arial"/>
          <w:sz w:val="22"/>
          <w:szCs w:val="22"/>
          <w:lang w:val="lt-LT"/>
        </w:rPr>
        <w:t>Laikino tilto sąvoka iš savęs apibrėžia tai, jog jis turi būti ir demontuojamas.</w:t>
      </w:r>
    </w:p>
    <w:p w14:paraId="5C0754F7" w14:textId="77777777" w:rsidR="00862CED" w:rsidRPr="007A2C33" w:rsidRDefault="00862CED" w:rsidP="00862CED">
      <w:pPr>
        <w:ind w:left="567"/>
        <w:jc w:val="both"/>
        <w:rPr>
          <w:rFonts w:ascii="Arial" w:hAnsi="Arial" w:cs="Arial"/>
          <w:sz w:val="22"/>
          <w:szCs w:val="22"/>
          <w:lang w:val="lt-LT"/>
        </w:rPr>
      </w:pPr>
    </w:p>
    <w:p w14:paraId="61CD643C" w14:textId="77777777" w:rsidR="00580810" w:rsidRDefault="00F53A4F" w:rsidP="00F53A4F">
      <w:pPr>
        <w:jc w:val="both"/>
        <w:rPr>
          <w:rFonts w:ascii="Arial" w:hAnsi="Arial" w:cs="Arial"/>
          <w:sz w:val="22"/>
          <w:szCs w:val="22"/>
          <w:lang w:val="lt-LT"/>
        </w:rPr>
      </w:pPr>
      <w:r>
        <w:rPr>
          <w:rFonts w:ascii="Arial" w:hAnsi="Arial" w:cs="Arial"/>
          <w:b/>
          <w:bCs/>
          <w:sz w:val="22"/>
          <w:szCs w:val="22"/>
          <w:lang w:val="lt-LT"/>
        </w:rPr>
        <w:t xml:space="preserve">         </w:t>
      </w:r>
      <w:r w:rsidR="00C63BA1">
        <w:rPr>
          <w:rFonts w:ascii="Arial" w:hAnsi="Arial" w:cs="Arial"/>
          <w:b/>
          <w:bCs/>
          <w:sz w:val="22"/>
          <w:szCs w:val="22"/>
          <w:lang w:val="lt-LT"/>
        </w:rPr>
        <w:t xml:space="preserve"> </w:t>
      </w:r>
      <w:r>
        <w:rPr>
          <w:rFonts w:ascii="Arial" w:hAnsi="Arial" w:cs="Arial"/>
          <w:b/>
          <w:bCs/>
          <w:sz w:val="22"/>
          <w:szCs w:val="22"/>
          <w:lang w:val="lt-LT"/>
        </w:rPr>
        <w:t>26 k</w:t>
      </w:r>
      <w:r w:rsidR="00862CED" w:rsidRPr="00ED7717">
        <w:rPr>
          <w:rFonts w:ascii="Arial" w:hAnsi="Arial" w:cs="Arial"/>
          <w:b/>
          <w:bCs/>
          <w:sz w:val="22"/>
          <w:szCs w:val="22"/>
          <w:lang w:val="lt-LT"/>
        </w:rPr>
        <w:t>lausimas</w:t>
      </w:r>
      <w:r>
        <w:rPr>
          <w:rFonts w:ascii="Arial" w:hAnsi="Arial" w:cs="Arial"/>
          <w:b/>
          <w:bCs/>
          <w:sz w:val="22"/>
          <w:szCs w:val="22"/>
          <w:lang w:val="lt-LT"/>
        </w:rPr>
        <w:t>.</w:t>
      </w:r>
      <w:r w:rsidR="00862CED">
        <w:rPr>
          <w:rFonts w:ascii="Arial" w:hAnsi="Arial" w:cs="Arial"/>
          <w:sz w:val="22"/>
          <w:szCs w:val="22"/>
          <w:lang w:val="lt-LT"/>
        </w:rPr>
        <w:t xml:space="preserve"> </w:t>
      </w:r>
    </w:p>
    <w:p w14:paraId="205379EC" w14:textId="38188401" w:rsidR="00862CED" w:rsidRPr="007A2C33" w:rsidRDefault="00580810" w:rsidP="00F53A4F">
      <w:pPr>
        <w:jc w:val="both"/>
        <w:rPr>
          <w:rFonts w:ascii="Arial" w:hAnsi="Arial" w:cs="Arial"/>
          <w:sz w:val="22"/>
          <w:szCs w:val="22"/>
          <w:lang w:val="lt-LT"/>
        </w:rPr>
      </w:pPr>
      <w:r>
        <w:rPr>
          <w:rFonts w:ascii="Arial" w:hAnsi="Arial" w:cs="Arial"/>
          <w:sz w:val="22"/>
          <w:szCs w:val="22"/>
          <w:lang w:val="lt-LT"/>
        </w:rPr>
        <w:t xml:space="preserve">          </w:t>
      </w:r>
      <w:r w:rsidR="00862CED" w:rsidRPr="007A2C33">
        <w:rPr>
          <w:rFonts w:ascii="Arial" w:hAnsi="Arial" w:cs="Arial"/>
          <w:sz w:val="22"/>
          <w:szCs w:val="22"/>
          <w:lang w:val="lt-LT"/>
        </w:rPr>
        <w:t>DKŽ NR. 28 – Pasirengimo statybai ir statybos darbų organizavimo dalis. 3. Konstrukcijų dalis. Automobilių tunelis. DKŽ pozicijoje 3.11 yra nurodytas kitų elementų įrengimas 1 kompl. (tunelio priešakinės dalies betonavimas 137 m3). Prašome nurodyti, kurioje DKŽ pozicijose yra numatyti tunelio priešakinės dalies išardymo darbai bei kiekiai.</w:t>
      </w:r>
    </w:p>
    <w:p w14:paraId="6A483033" w14:textId="53E3AAA4" w:rsidR="00F53A4F" w:rsidRDefault="00C63BA1" w:rsidP="00862CED">
      <w:pPr>
        <w:ind w:left="567"/>
        <w:jc w:val="both"/>
        <w:rPr>
          <w:rFonts w:ascii="Arial" w:hAnsi="Arial" w:cs="Arial"/>
          <w:b/>
          <w:bCs/>
          <w:sz w:val="22"/>
          <w:szCs w:val="22"/>
          <w:lang w:val="lt-LT"/>
        </w:rPr>
      </w:pPr>
      <w:r>
        <w:rPr>
          <w:rFonts w:ascii="Arial" w:hAnsi="Arial" w:cs="Arial"/>
          <w:b/>
          <w:bCs/>
          <w:sz w:val="22"/>
          <w:szCs w:val="22"/>
          <w:lang w:val="lt-LT"/>
        </w:rPr>
        <w:t xml:space="preserve"> </w:t>
      </w:r>
      <w:r w:rsidR="00862CED" w:rsidRPr="00ED7717">
        <w:rPr>
          <w:rFonts w:ascii="Arial" w:hAnsi="Arial" w:cs="Arial"/>
          <w:b/>
          <w:bCs/>
          <w:sz w:val="22"/>
          <w:szCs w:val="22"/>
          <w:lang w:val="lt-LT"/>
        </w:rPr>
        <w:t>Atsakymas</w:t>
      </w:r>
      <w:r w:rsidR="00F53A4F">
        <w:rPr>
          <w:rFonts w:ascii="Arial" w:hAnsi="Arial" w:cs="Arial"/>
          <w:b/>
          <w:bCs/>
          <w:sz w:val="22"/>
          <w:szCs w:val="22"/>
          <w:lang w:val="lt-LT"/>
        </w:rPr>
        <w:t>.</w:t>
      </w:r>
    </w:p>
    <w:p w14:paraId="3D7925AE" w14:textId="79EF6F41" w:rsidR="00862CED" w:rsidRPr="007A2C33" w:rsidRDefault="00C63BA1" w:rsidP="00862CED">
      <w:pPr>
        <w:ind w:left="567"/>
        <w:jc w:val="both"/>
        <w:rPr>
          <w:rFonts w:ascii="Arial" w:hAnsi="Arial" w:cs="Arial"/>
          <w:sz w:val="22"/>
          <w:szCs w:val="22"/>
          <w:lang w:val="lt-LT"/>
        </w:rPr>
      </w:pPr>
      <w:r w:rsidRPr="00C63BA1">
        <w:rPr>
          <w:rFonts w:ascii="Arial" w:hAnsi="Arial" w:cs="Arial"/>
          <w:sz w:val="22"/>
          <w:szCs w:val="22"/>
          <w:lang w:val="lt-LT"/>
        </w:rPr>
        <w:t xml:space="preserve"> </w:t>
      </w:r>
      <w:r w:rsidRPr="00C63BA1">
        <w:rPr>
          <w:rFonts w:ascii="Arial" w:hAnsi="Arial" w:cs="Arial"/>
          <w:i/>
          <w:iCs/>
          <w:sz w:val="22"/>
          <w:szCs w:val="22"/>
          <w:lang w:val="lt-LT"/>
        </w:rPr>
        <w:t>Excel</w:t>
      </w:r>
      <w:r w:rsidRPr="00C63BA1">
        <w:rPr>
          <w:rFonts w:ascii="Arial" w:hAnsi="Arial" w:cs="Arial"/>
          <w:sz w:val="22"/>
          <w:szCs w:val="22"/>
          <w:lang w:val="lt-LT"/>
        </w:rPr>
        <w:t xml:space="preserve"> formato </w:t>
      </w:r>
      <w:r w:rsidR="00F63DDA">
        <w:rPr>
          <w:rFonts w:ascii="Arial" w:hAnsi="Arial" w:cs="Arial"/>
          <w:sz w:val="22"/>
          <w:szCs w:val="22"/>
          <w:lang w:val="lt-LT"/>
        </w:rPr>
        <w:t>d</w:t>
      </w:r>
      <w:r w:rsidRPr="00C63BA1">
        <w:rPr>
          <w:rFonts w:ascii="Arial" w:hAnsi="Arial" w:cs="Arial"/>
          <w:sz w:val="22"/>
          <w:szCs w:val="22"/>
          <w:lang w:val="lt-LT"/>
        </w:rPr>
        <w:t>arbų kiekių žiniaraščio</w:t>
      </w:r>
      <w:r w:rsidR="00862CED" w:rsidRPr="007A2C33">
        <w:rPr>
          <w:rFonts w:ascii="Arial" w:hAnsi="Arial" w:cs="Arial"/>
          <w:sz w:val="22"/>
          <w:szCs w:val="22"/>
          <w:lang w:val="lt-LT"/>
        </w:rPr>
        <w:t xml:space="preserve"> </w:t>
      </w:r>
      <w:r>
        <w:rPr>
          <w:rFonts w:ascii="Arial" w:hAnsi="Arial" w:cs="Arial"/>
          <w:sz w:val="22"/>
          <w:szCs w:val="22"/>
          <w:lang w:val="lt-LT"/>
        </w:rPr>
        <w:t>Nr. 28 pozicijoje Nr.</w:t>
      </w:r>
      <w:r w:rsidR="00862CED">
        <w:rPr>
          <w:rFonts w:ascii="Arial" w:hAnsi="Arial" w:cs="Arial"/>
          <w:sz w:val="22"/>
          <w:szCs w:val="22"/>
          <w:lang w:val="lt-LT"/>
        </w:rPr>
        <w:t xml:space="preserve"> </w:t>
      </w:r>
      <w:r w:rsidR="00862CED" w:rsidRPr="007A2C33">
        <w:rPr>
          <w:rFonts w:ascii="Arial" w:hAnsi="Arial" w:cs="Arial"/>
          <w:sz w:val="22"/>
          <w:szCs w:val="22"/>
          <w:lang w:val="lt-LT"/>
        </w:rPr>
        <w:t>3.8.</w:t>
      </w:r>
    </w:p>
    <w:p w14:paraId="6BA760F8" w14:textId="77777777" w:rsidR="00862CED" w:rsidRPr="007A2C33" w:rsidRDefault="00862CED" w:rsidP="00862CED">
      <w:pPr>
        <w:ind w:left="567"/>
        <w:jc w:val="both"/>
        <w:rPr>
          <w:rFonts w:ascii="Arial" w:hAnsi="Arial" w:cs="Arial"/>
          <w:sz w:val="22"/>
          <w:szCs w:val="22"/>
          <w:lang w:val="lt-LT"/>
        </w:rPr>
      </w:pPr>
    </w:p>
    <w:p w14:paraId="58598FD3" w14:textId="77777777" w:rsidR="00580810" w:rsidRDefault="00580810" w:rsidP="00580810">
      <w:pPr>
        <w:jc w:val="both"/>
        <w:rPr>
          <w:rFonts w:ascii="Arial" w:hAnsi="Arial" w:cs="Arial"/>
          <w:b/>
          <w:bCs/>
          <w:sz w:val="22"/>
          <w:szCs w:val="22"/>
          <w:lang w:val="lt-LT"/>
        </w:rPr>
      </w:pPr>
      <w:r>
        <w:rPr>
          <w:rFonts w:ascii="Arial" w:hAnsi="Arial" w:cs="Arial"/>
          <w:b/>
          <w:bCs/>
          <w:sz w:val="22"/>
          <w:szCs w:val="22"/>
          <w:lang w:val="lt-LT"/>
        </w:rPr>
        <w:t xml:space="preserve">          27 k</w:t>
      </w:r>
      <w:r w:rsidR="00862CED" w:rsidRPr="00ED7717">
        <w:rPr>
          <w:rFonts w:ascii="Arial" w:hAnsi="Arial" w:cs="Arial"/>
          <w:b/>
          <w:bCs/>
          <w:sz w:val="22"/>
          <w:szCs w:val="22"/>
          <w:lang w:val="lt-LT"/>
        </w:rPr>
        <w:t>lausimas</w:t>
      </w:r>
      <w:r>
        <w:rPr>
          <w:rFonts w:ascii="Arial" w:hAnsi="Arial" w:cs="Arial"/>
          <w:b/>
          <w:bCs/>
          <w:sz w:val="22"/>
          <w:szCs w:val="22"/>
          <w:lang w:val="lt-LT"/>
        </w:rPr>
        <w:t>.</w:t>
      </w:r>
    </w:p>
    <w:p w14:paraId="0F40055B" w14:textId="101C368B" w:rsidR="00862CED" w:rsidRPr="007A2C33" w:rsidRDefault="00580810" w:rsidP="00580810">
      <w:pPr>
        <w:jc w:val="both"/>
        <w:rPr>
          <w:rFonts w:ascii="Arial" w:hAnsi="Arial" w:cs="Arial"/>
          <w:sz w:val="22"/>
          <w:szCs w:val="22"/>
          <w:lang w:val="lt-LT"/>
        </w:rPr>
      </w:pPr>
      <w:r>
        <w:rPr>
          <w:rFonts w:ascii="Arial" w:hAnsi="Arial" w:cs="Arial"/>
          <w:b/>
          <w:bCs/>
          <w:sz w:val="22"/>
          <w:szCs w:val="22"/>
          <w:lang w:val="lt-LT"/>
        </w:rPr>
        <w:t xml:space="preserve">        </w:t>
      </w:r>
      <w:r w:rsidR="00862CED">
        <w:rPr>
          <w:rFonts w:ascii="Arial" w:hAnsi="Arial" w:cs="Arial"/>
          <w:sz w:val="22"/>
          <w:szCs w:val="22"/>
          <w:lang w:val="lt-LT"/>
        </w:rPr>
        <w:t xml:space="preserve"> </w:t>
      </w:r>
      <w:r w:rsidR="00862CED" w:rsidRPr="007A2C33">
        <w:rPr>
          <w:rFonts w:ascii="Arial" w:hAnsi="Arial" w:cs="Arial"/>
          <w:sz w:val="22"/>
          <w:szCs w:val="22"/>
          <w:lang w:val="lt-LT"/>
        </w:rPr>
        <w:t>DKŽ NR. 15 –Konstrukcijų dalis. Automobilių tunelis. Prašome nurodyti, kuriuose DKŽ pozicijose yra numatyti automobilių tunelio įrengimui būtini žemės darbai, bei pateikti jų kiekius, įskaitant: grunto kasimą, pakrovimą ir išvežimą (taip pat ir tunelio prastūmimo metu), tunelio sparnų duobių užpildymą gerai sutankintu drenuojančiu gruntu ir kitus susijusius žemės darbus.</w:t>
      </w:r>
    </w:p>
    <w:p w14:paraId="4F0F2C9E" w14:textId="77777777" w:rsidR="00DA62B5" w:rsidRDefault="00862CED" w:rsidP="00862CED">
      <w:pPr>
        <w:ind w:left="567"/>
        <w:jc w:val="both"/>
        <w:rPr>
          <w:rFonts w:ascii="Arial" w:hAnsi="Arial" w:cs="Arial"/>
          <w:b/>
          <w:bCs/>
          <w:sz w:val="22"/>
          <w:szCs w:val="22"/>
          <w:lang w:val="lt-LT"/>
        </w:rPr>
      </w:pPr>
      <w:r w:rsidRPr="00ED7717">
        <w:rPr>
          <w:rFonts w:ascii="Arial" w:hAnsi="Arial" w:cs="Arial"/>
          <w:b/>
          <w:bCs/>
          <w:sz w:val="22"/>
          <w:szCs w:val="22"/>
          <w:lang w:val="lt-LT"/>
        </w:rPr>
        <w:t xml:space="preserve"> Atsakymas</w:t>
      </w:r>
      <w:r w:rsidR="00DA62B5">
        <w:rPr>
          <w:rFonts w:ascii="Arial" w:hAnsi="Arial" w:cs="Arial"/>
          <w:b/>
          <w:bCs/>
          <w:sz w:val="22"/>
          <w:szCs w:val="22"/>
          <w:lang w:val="lt-LT"/>
        </w:rPr>
        <w:t>.</w:t>
      </w:r>
    </w:p>
    <w:p w14:paraId="261A1FE5" w14:textId="7260D28D" w:rsidR="00862CED" w:rsidRPr="007A2C33" w:rsidRDefault="00E1280E" w:rsidP="00862CED">
      <w:pPr>
        <w:ind w:left="567"/>
        <w:jc w:val="both"/>
        <w:rPr>
          <w:rFonts w:ascii="Arial" w:hAnsi="Arial" w:cs="Arial"/>
          <w:sz w:val="22"/>
          <w:szCs w:val="22"/>
          <w:lang w:val="lt-LT"/>
        </w:rPr>
      </w:pPr>
      <w:r w:rsidRPr="00E1280E">
        <w:rPr>
          <w:rFonts w:ascii="Arial" w:hAnsi="Arial" w:cs="Arial"/>
          <w:sz w:val="22"/>
          <w:szCs w:val="22"/>
          <w:lang w:val="lt-LT"/>
        </w:rPr>
        <w:t xml:space="preserve"> </w:t>
      </w:r>
      <w:r w:rsidR="00DA62B5" w:rsidRPr="00E1280E">
        <w:rPr>
          <w:rFonts w:ascii="Arial" w:hAnsi="Arial" w:cs="Arial"/>
          <w:i/>
          <w:iCs/>
          <w:sz w:val="22"/>
          <w:szCs w:val="22"/>
          <w:lang w:val="lt-LT"/>
        </w:rPr>
        <w:t>Excel</w:t>
      </w:r>
      <w:r w:rsidR="00DA62B5" w:rsidRPr="00E1280E">
        <w:rPr>
          <w:rFonts w:ascii="Arial" w:hAnsi="Arial" w:cs="Arial"/>
          <w:sz w:val="22"/>
          <w:szCs w:val="22"/>
          <w:lang w:val="lt-LT"/>
        </w:rPr>
        <w:t xml:space="preserve"> formato darbų </w:t>
      </w:r>
      <w:r w:rsidRPr="00E1280E">
        <w:rPr>
          <w:rFonts w:ascii="Arial" w:hAnsi="Arial" w:cs="Arial"/>
          <w:sz w:val="22"/>
          <w:szCs w:val="22"/>
          <w:lang w:val="lt-LT"/>
        </w:rPr>
        <w:t>kiekių žiniaraščio</w:t>
      </w:r>
      <w:r>
        <w:rPr>
          <w:rFonts w:ascii="Arial" w:hAnsi="Arial" w:cs="Arial"/>
          <w:sz w:val="22"/>
          <w:szCs w:val="22"/>
          <w:lang w:val="lt-LT"/>
        </w:rPr>
        <w:t xml:space="preserve"> Nr. 28  </w:t>
      </w:r>
      <w:r w:rsidR="00862CED">
        <w:rPr>
          <w:rFonts w:ascii="Arial" w:hAnsi="Arial" w:cs="Arial"/>
          <w:sz w:val="22"/>
          <w:szCs w:val="22"/>
          <w:lang w:val="lt-LT"/>
        </w:rPr>
        <w:t xml:space="preserve"> </w:t>
      </w:r>
      <w:r w:rsidR="00862CED" w:rsidRPr="007A2C33">
        <w:rPr>
          <w:rFonts w:ascii="Arial" w:hAnsi="Arial" w:cs="Arial"/>
          <w:sz w:val="22"/>
          <w:szCs w:val="22"/>
          <w:lang w:val="lt-LT"/>
        </w:rPr>
        <w:t>3.1-3.4 eilutės.</w:t>
      </w:r>
    </w:p>
    <w:p w14:paraId="534651A2" w14:textId="77777777" w:rsidR="00862CED" w:rsidRPr="00E1280E" w:rsidRDefault="00862CED" w:rsidP="00862CED">
      <w:pPr>
        <w:ind w:left="567"/>
        <w:jc w:val="both"/>
        <w:rPr>
          <w:rFonts w:ascii="Arial" w:hAnsi="Arial" w:cs="Arial"/>
          <w:sz w:val="22"/>
          <w:szCs w:val="22"/>
          <w:lang w:val="lt-LT"/>
        </w:rPr>
      </w:pPr>
    </w:p>
    <w:p w14:paraId="6AF41A5F" w14:textId="77777777" w:rsidR="00752D01" w:rsidRDefault="00752D01" w:rsidP="00752D01">
      <w:pPr>
        <w:jc w:val="both"/>
        <w:rPr>
          <w:rFonts w:ascii="Arial" w:hAnsi="Arial" w:cs="Arial"/>
          <w:b/>
          <w:bCs/>
          <w:sz w:val="22"/>
          <w:szCs w:val="22"/>
          <w:lang w:val="lt-LT"/>
        </w:rPr>
      </w:pPr>
      <w:r>
        <w:rPr>
          <w:rFonts w:ascii="Arial" w:hAnsi="Arial" w:cs="Arial"/>
          <w:b/>
          <w:bCs/>
          <w:sz w:val="22"/>
          <w:szCs w:val="22"/>
          <w:lang w:val="lt-LT"/>
        </w:rPr>
        <w:t xml:space="preserve">          28 k</w:t>
      </w:r>
      <w:r w:rsidR="00862CED" w:rsidRPr="00752D01">
        <w:rPr>
          <w:rFonts w:ascii="Arial" w:hAnsi="Arial" w:cs="Arial"/>
          <w:b/>
          <w:bCs/>
          <w:sz w:val="22"/>
          <w:szCs w:val="22"/>
          <w:lang w:val="lt-LT"/>
        </w:rPr>
        <w:t>lausimas</w:t>
      </w:r>
      <w:r>
        <w:rPr>
          <w:rFonts w:ascii="Arial" w:hAnsi="Arial" w:cs="Arial"/>
          <w:b/>
          <w:bCs/>
          <w:sz w:val="22"/>
          <w:szCs w:val="22"/>
          <w:lang w:val="lt-LT"/>
        </w:rPr>
        <w:t>.</w:t>
      </w:r>
    </w:p>
    <w:p w14:paraId="4BB68B98" w14:textId="1803943B" w:rsidR="00862CED" w:rsidRPr="003A1191" w:rsidRDefault="00752D01" w:rsidP="00752D01">
      <w:pPr>
        <w:jc w:val="both"/>
        <w:rPr>
          <w:rFonts w:ascii="Arial" w:hAnsi="Arial" w:cs="Arial"/>
          <w:sz w:val="22"/>
          <w:szCs w:val="22"/>
          <w:lang w:val="lt-LT"/>
        </w:rPr>
      </w:pPr>
      <w:r>
        <w:rPr>
          <w:rFonts w:ascii="Arial" w:hAnsi="Arial" w:cs="Arial"/>
          <w:b/>
          <w:bCs/>
          <w:sz w:val="22"/>
          <w:szCs w:val="22"/>
          <w:lang w:val="lt-LT"/>
        </w:rPr>
        <w:t xml:space="preserve">         </w:t>
      </w:r>
      <w:r w:rsidR="00862CED" w:rsidRPr="00752D01">
        <w:rPr>
          <w:rFonts w:ascii="Arial" w:hAnsi="Arial" w:cs="Arial"/>
          <w:sz w:val="22"/>
          <w:szCs w:val="22"/>
          <w:lang w:val="lt-LT"/>
        </w:rPr>
        <w:t xml:space="preserve"> Pirkimo dokumentacijoje pateiktame techniniame darbo projekte „VIADUKAS 28,87 km“ numatytas šlaitų planiravimas 3079 m</w:t>
      </w:r>
      <w:r w:rsidR="00862CED" w:rsidRPr="00752D01">
        <w:rPr>
          <w:rFonts w:ascii="Arial" w:hAnsi="Arial" w:cs="Arial"/>
          <w:sz w:val="22"/>
          <w:szCs w:val="22"/>
          <w:vertAlign w:val="superscript"/>
          <w:lang w:val="lt-LT"/>
        </w:rPr>
        <w:t>2</w:t>
      </w:r>
      <w:r w:rsidR="00862CED" w:rsidRPr="00752D01">
        <w:rPr>
          <w:rFonts w:ascii="Arial" w:hAnsi="Arial" w:cs="Arial"/>
          <w:sz w:val="22"/>
          <w:szCs w:val="22"/>
          <w:lang w:val="lt-LT"/>
        </w:rPr>
        <w:t xml:space="preserve">. </w:t>
      </w:r>
      <w:r w:rsidR="00862CED" w:rsidRPr="003A1191">
        <w:rPr>
          <w:rFonts w:ascii="Arial" w:hAnsi="Arial" w:cs="Arial"/>
          <w:sz w:val="22"/>
          <w:szCs w:val="22"/>
          <w:lang w:val="lt-LT"/>
        </w:rPr>
        <w:t>Taip pat šlaituose numatyta įrengti 47 m vejos bortų bei 277 m</w:t>
      </w:r>
      <w:r w:rsidR="00862CED" w:rsidRPr="003A1191">
        <w:rPr>
          <w:rFonts w:ascii="Arial" w:hAnsi="Arial" w:cs="Arial"/>
          <w:sz w:val="22"/>
          <w:szCs w:val="22"/>
          <w:vertAlign w:val="superscript"/>
          <w:lang w:val="lt-LT"/>
        </w:rPr>
        <w:t>2</w:t>
      </w:r>
      <w:r w:rsidR="00862CED" w:rsidRPr="003A1191">
        <w:rPr>
          <w:rFonts w:ascii="Arial" w:hAnsi="Arial" w:cs="Arial"/>
          <w:sz w:val="22"/>
          <w:szCs w:val="22"/>
          <w:lang w:val="lt-LT"/>
        </w:rPr>
        <w:t xml:space="preserve"> šlaitų tvirtinimo plytelių dangos.  Prašome patikslinti, kas numatoma atlikti likusiuose 2800 m</w:t>
      </w:r>
      <w:r w:rsidR="00862CED" w:rsidRPr="003A1191">
        <w:rPr>
          <w:rFonts w:ascii="Arial" w:hAnsi="Arial" w:cs="Arial"/>
          <w:sz w:val="22"/>
          <w:szCs w:val="22"/>
          <w:vertAlign w:val="superscript"/>
          <w:lang w:val="lt-LT"/>
        </w:rPr>
        <w:t>2</w:t>
      </w:r>
      <w:r w:rsidR="00862CED" w:rsidRPr="003A1191">
        <w:rPr>
          <w:rFonts w:ascii="Arial" w:hAnsi="Arial" w:cs="Arial"/>
          <w:sz w:val="22"/>
          <w:szCs w:val="22"/>
          <w:lang w:val="lt-LT"/>
        </w:rPr>
        <w:t>? Prašome pateikti skersinį viaduko 28,87 km šlaitų tvirtinimo brėžinį. Bei papildyti perkamų darbų kiekių žiniaraščius.</w:t>
      </w:r>
    </w:p>
    <w:p w14:paraId="431986ED" w14:textId="77777777" w:rsidR="00752D01" w:rsidRDefault="00862CED" w:rsidP="00862CED">
      <w:pPr>
        <w:ind w:left="567"/>
        <w:jc w:val="both"/>
        <w:rPr>
          <w:rFonts w:ascii="Arial" w:hAnsi="Arial" w:cs="Arial"/>
          <w:b/>
          <w:bCs/>
          <w:sz w:val="22"/>
          <w:szCs w:val="22"/>
          <w:lang w:val="lt-LT"/>
        </w:rPr>
      </w:pPr>
      <w:r w:rsidRPr="00ED7717">
        <w:rPr>
          <w:rFonts w:ascii="Arial" w:hAnsi="Arial" w:cs="Arial"/>
          <w:b/>
          <w:bCs/>
          <w:sz w:val="22"/>
          <w:szCs w:val="22"/>
          <w:lang w:val="lt-LT"/>
        </w:rPr>
        <w:t>Atsakymas</w:t>
      </w:r>
      <w:r w:rsidR="00752D01">
        <w:rPr>
          <w:rFonts w:ascii="Arial" w:hAnsi="Arial" w:cs="Arial"/>
          <w:b/>
          <w:bCs/>
          <w:sz w:val="22"/>
          <w:szCs w:val="22"/>
          <w:lang w:val="lt-LT"/>
        </w:rPr>
        <w:t>.</w:t>
      </w:r>
    </w:p>
    <w:p w14:paraId="35161498" w14:textId="455A093D" w:rsidR="00862CED" w:rsidRPr="007A2C33" w:rsidRDefault="00862CED" w:rsidP="00862CED">
      <w:pPr>
        <w:ind w:left="567"/>
        <w:jc w:val="both"/>
        <w:rPr>
          <w:rFonts w:ascii="Arial" w:hAnsi="Arial" w:cs="Arial"/>
          <w:sz w:val="22"/>
          <w:szCs w:val="22"/>
          <w:lang w:val="lt-LT"/>
        </w:rPr>
      </w:pPr>
      <w:r w:rsidRPr="007A2C33">
        <w:rPr>
          <w:rFonts w:ascii="Arial" w:hAnsi="Arial" w:cs="Arial"/>
          <w:sz w:val="22"/>
          <w:szCs w:val="22"/>
          <w:lang w:val="lt-LT"/>
        </w:rPr>
        <w:t>Likusio šlaito padengimas juodžemiu, apsėjimo darbai numatyti</w:t>
      </w:r>
      <w:r w:rsidR="00673857">
        <w:rPr>
          <w:rFonts w:ascii="Arial" w:hAnsi="Arial" w:cs="Arial"/>
          <w:sz w:val="22"/>
          <w:szCs w:val="22"/>
          <w:lang w:val="lt-LT"/>
        </w:rPr>
        <w:t xml:space="preserve"> </w:t>
      </w:r>
      <w:r w:rsidR="00752D01" w:rsidRPr="00266AE6">
        <w:rPr>
          <w:rFonts w:ascii="Arial" w:hAnsi="Arial" w:cs="Arial"/>
          <w:sz w:val="22"/>
          <w:szCs w:val="22"/>
          <w:lang w:val="lt-LT"/>
        </w:rPr>
        <w:t>projekto</w:t>
      </w:r>
      <w:r w:rsidRPr="00752D01">
        <w:rPr>
          <w:rFonts w:ascii="Arial" w:hAnsi="Arial" w:cs="Arial"/>
          <w:color w:val="EE0000"/>
          <w:sz w:val="22"/>
          <w:szCs w:val="22"/>
          <w:lang w:val="lt-LT"/>
        </w:rPr>
        <w:t xml:space="preserve"> </w:t>
      </w:r>
      <w:r w:rsidRPr="007A2C33">
        <w:rPr>
          <w:rFonts w:ascii="Arial" w:hAnsi="Arial" w:cs="Arial"/>
          <w:sz w:val="22"/>
          <w:szCs w:val="22"/>
          <w:lang w:val="lt-LT"/>
        </w:rPr>
        <w:t>S dalyje.</w:t>
      </w:r>
    </w:p>
    <w:p w14:paraId="2B20E4E9" w14:textId="77777777" w:rsidR="00862CED" w:rsidRPr="00752D01" w:rsidRDefault="00862CED" w:rsidP="00862CED">
      <w:pPr>
        <w:ind w:left="567"/>
        <w:jc w:val="both"/>
        <w:rPr>
          <w:rFonts w:ascii="Arial" w:hAnsi="Arial" w:cs="Arial"/>
          <w:sz w:val="22"/>
          <w:szCs w:val="22"/>
          <w:lang w:val="lt-LT"/>
        </w:rPr>
      </w:pPr>
    </w:p>
    <w:p w14:paraId="27FA8262" w14:textId="77777777" w:rsidR="00862CED" w:rsidRPr="00752D01" w:rsidRDefault="00862CED" w:rsidP="00862CED">
      <w:pPr>
        <w:ind w:left="567"/>
        <w:jc w:val="both"/>
        <w:rPr>
          <w:rFonts w:ascii="Arial" w:hAnsi="Arial" w:cs="Arial"/>
          <w:sz w:val="22"/>
          <w:szCs w:val="22"/>
          <w:lang w:val="lt-LT"/>
        </w:rPr>
      </w:pPr>
    </w:p>
    <w:p w14:paraId="7151B726" w14:textId="77777777" w:rsidR="00414663" w:rsidRDefault="00414663" w:rsidP="00414663">
      <w:pPr>
        <w:jc w:val="both"/>
        <w:rPr>
          <w:rFonts w:ascii="Arial" w:hAnsi="Arial" w:cs="Arial"/>
          <w:b/>
          <w:bCs/>
          <w:sz w:val="22"/>
          <w:szCs w:val="22"/>
          <w:lang w:val="lt-LT"/>
        </w:rPr>
      </w:pPr>
      <w:r>
        <w:rPr>
          <w:rFonts w:ascii="Arial" w:hAnsi="Arial" w:cs="Arial"/>
          <w:b/>
          <w:bCs/>
          <w:sz w:val="22"/>
          <w:szCs w:val="22"/>
          <w:lang w:val="lt-LT"/>
        </w:rPr>
        <w:t xml:space="preserve">         29 k</w:t>
      </w:r>
      <w:r w:rsidR="00862CED" w:rsidRPr="00ED7717">
        <w:rPr>
          <w:rFonts w:ascii="Arial" w:hAnsi="Arial" w:cs="Arial"/>
          <w:b/>
          <w:bCs/>
          <w:sz w:val="22"/>
          <w:szCs w:val="22"/>
          <w:lang w:val="lt-LT"/>
        </w:rPr>
        <w:t>lausimas</w:t>
      </w:r>
      <w:r>
        <w:rPr>
          <w:rFonts w:ascii="Arial" w:hAnsi="Arial" w:cs="Arial"/>
          <w:b/>
          <w:bCs/>
          <w:sz w:val="22"/>
          <w:szCs w:val="22"/>
          <w:lang w:val="lt-LT"/>
        </w:rPr>
        <w:t>.</w:t>
      </w:r>
    </w:p>
    <w:p w14:paraId="5068A4DF" w14:textId="0E38A909" w:rsidR="00862CED" w:rsidRPr="00414663" w:rsidRDefault="00414663" w:rsidP="00414663">
      <w:pPr>
        <w:jc w:val="both"/>
        <w:rPr>
          <w:rFonts w:ascii="Arial" w:hAnsi="Arial" w:cs="Arial"/>
          <w:sz w:val="22"/>
          <w:szCs w:val="22"/>
          <w:lang w:val="lt-LT"/>
        </w:rPr>
      </w:pPr>
      <w:r>
        <w:rPr>
          <w:rFonts w:ascii="Arial" w:hAnsi="Arial" w:cs="Arial"/>
          <w:b/>
          <w:bCs/>
          <w:sz w:val="22"/>
          <w:szCs w:val="22"/>
          <w:lang w:val="lt-LT"/>
        </w:rPr>
        <w:t xml:space="preserve">        </w:t>
      </w:r>
      <w:r w:rsidR="00862CED">
        <w:rPr>
          <w:rFonts w:ascii="Arial" w:hAnsi="Arial" w:cs="Arial"/>
          <w:sz w:val="22"/>
          <w:szCs w:val="22"/>
          <w:lang w:val="lt-LT"/>
        </w:rPr>
        <w:t xml:space="preserve"> </w:t>
      </w:r>
      <w:r w:rsidR="00862CED" w:rsidRPr="00414663">
        <w:rPr>
          <w:rFonts w:ascii="Arial" w:hAnsi="Arial" w:cs="Arial"/>
          <w:sz w:val="22"/>
          <w:szCs w:val="22"/>
          <w:lang w:val="lt-LT"/>
        </w:rPr>
        <w:t>Prašome pateikti vejos bortų šlaitų tvirtinimui „viadukui 28,87 km“ įrengimo brėžinį.</w:t>
      </w:r>
    </w:p>
    <w:p w14:paraId="4F934314" w14:textId="77777777" w:rsidR="00414663" w:rsidRDefault="00862CED" w:rsidP="00862CED">
      <w:pPr>
        <w:ind w:left="567"/>
        <w:jc w:val="both"/>
        <w:rPr>
          <w:rFonts w:ascii="Arial" w:hAnsi="Arial" w:cs="Arial"/>
          <w:b/>
          <w:bCs/>
          <w:sz w:val="22"/>
          <w:szCs w:val="22"/>
          <w:lang w:val="lt-LT"/>
        </w:rPr>
      </w:pPr>
      <w:r w:rsidRPr="00ED7717">
        <w:rPr>
          <w:rFonts w:ascii="Arial" w:hAnsi="Arial" w:cs="Arial"/>
          <w:b/>
          <w:bCs/>
          <w:sz w:val="22"/>
          <w:szCs w:val="22"/>
          <w:lang w:val="lt-LT"/>
        </w:rPr>
        <w:t>Atsakymas</w:t>
      </w:r>
      <w:r w:rsidR="00414663">
        <w:rPr>
          <w:rFonts w:ascii="Arial" w:hAnsi="Arial" w:cs="Arial"/>
          <w:b/>
          <w:bCs/>
          <w:sz w:val="22"/>
          <w:szCs w:val="22"/>
          <w:lang w:val="lt-LT"/>
        </w:rPr>
        <w:t>.</w:t>
      </w:r>
    </w:p>
    <w:p w14:paraId="5989CC7D" w14:textId="5F812A42" w:rsidR="00862CED" w:rsidRPr="007A2C33" w:rsidRDefault="00862CED" w:rsidP="00862CED">
      <w:pPr>
        <w:ind w:left="567"/>
        <w:jc w:val="both"/>
        <w:rPr>
          <w:rFonts w:ascii="Arial" w:hAnsi="Arial" w:cs="Arial"/>
          <w:sz w:val="22"/>
          <w:szCs w:val="22"/>
          <w:lang w:val="lt-LT"/>
        </w:rPr>
      </w:pPr>
      <w:r w:rsidRPr="007A2C33">
        <w:rPr>
          <w:rFonts w:ascii="Arial" w:hAnsi="Arial" w:cs="Arial"/>
          <w:sz w:val="22"/>
          <w:szCs w:val="22"/>
          <w:lang w:val="lt-LT"/>
        </w:rPr>
        <w:t>Vadovautis Lietuvoje galiojančiais bortų ir kitų kelio elementų įrengimo normatyvais.</w:t>
      </w:r>
    </w:p>
    <w:p w14:paraId="1676AA35" w14:textId="77777777" w:rsidR="00862CED" w:rsidRPr="00414663" w:rsidRDefault="00862CED" w:rsidP="00862CED">
      <w:pPr>
        <w:ind w:left="567"/>
        <w:jc w:val="both"/>
        <w:rPr>
          <w:rFonts w:ascii="Arial" w:hAnsi="Arial" w:cs="Arial"/>
          <w:sz w:val="22"/>
          <w:szCs w:val="22"/>
          <w:lang w:val="lt-LT"/>
        </w:rPr>
      </w:pPr>
    </w:p>
    <w:p w14:paraId="0A024A19" w14:textId="6A500D7D" w:rsidR="00B40102" w:rsidRDefault="00B40102" w:rsidP="00B40102">
      <w:pPr>
        <w:jc w:val="both"/>
        <w:rPr>
          <w:rFonts w:ascii="Arial" w:hAnsi="Arial" w:cs="Arial"/>
          <w:b/>
          <w:bCs/>
          <w:sz w:val="22"/>
          <w:szCs w:val="22"/>
          <w:lang w:val="lt-LT"/>
        </w:rPr>
      </w:pPr>
      <w:r>
        <w:rPr>
          <w:rFonts w:ascii="Arial" w:hAnsi="Arial" w:cs="Arial"/>
          <w:b/>
          <w:bCs/>
          <w:sz w:val="22"/>
          <w:szCs w:val="22"/>
          <w:lang w:val="lt-LT"/>
        </w:rPr>
        <w:t xml:space="preserve">         30 k</w:t>
      </w:r>
      <w:r w:rsidR="00862CED" w:rsidRPr="00ED7717">
        <w:rPr>
          <w:rFonts w:ascii="Arial" w:hAnsi="Arial" w:cs="Arial"/>
          <w:b/>
          <w:bCs/>
          <w:sz w:val="22"/>
          <w:szCs w:val="22"/>
          <w:lang w:val="lt-LT"/>
        </w:rPr>
        <w:t>lausimas</w:t>
      </w:r>
      <w:r>
        <w:rPr>
          <w:rFonts w:ascii="Arial" w:hAnsi="Arial" w:cs="Arial"/>
          <w:b/>
          <w:bCs/>
          <w:sz w:val="22"/>
          <w:szCs w:val="22"/>
          <w:lang w:val="lt-LT"/>
        </w:rPr>
        <w:t>.</w:t>
      </w:r>
    </w:p>
    <w:p w14:paraId="616C8214" w14:textId="4D01A4F4" w:rsidR="00862CED" w:rsidRPr="003A1191" w:rsidRDefault="00B40102" w:rsidP="00B40102">
      <w:pPr>
        <w:jc w:val="both"/>
        <w:rPr>
          <w:rFonts w:ascii="Arial" w:hAnsi="Arial" w:cs="Arial"/>
          <w:sz w:val="22"/>
          <w:szCs w:val="22"/>
          <w:lang w:val="lt-LT"/>
        </w:rPr>
      </w:pPr>
      <w:r>
        <w:rPr>
          <w:rFonts w:ascii="Arial" w:hAnsi="Arial" w:cs="Arial"/>
          <w:b/>
          <w:bCs/>
          <w:sz w:val="22"/>
          <w:szCs w:val="22"/>
          <w:lang w:val="lt-LT"/>
        </w:rPr>
        <w:lastRenderedPageBreak/>
        <w:t xml:space="preserve">    </w:t>
      </w:r>
      <w:r w:rsidR="004E6E83">
        <w:rPr>
          <w:rFonts w:ascii="Arial" w:hAnsi="Arial" w:cs="Arial"/>
          <w:b/>
          <w:bCs/>
          <w:sz w:val="22"/>
          <w:szCs w:val="22"/>
          <w:lang w:val="lt-LT"/>
        </w:rPr>
        <w:t xml:space="preserve">     </w:t>
      </w:r>
      <w:r w:rsidR="00862CED">
        <w:rPr>
          <w:rFonts w:ascii="Arial" w:hAnsi="Arial" w:cs="Arial"/>
          <w:sz w:val="22"/>
          <w:szCs w:val="22"/>
          <w:lang w:val="lt-LT"/>
        </w:rPr>
        <w:t xml:space="preserve"> </w:t>
      </w:r>
      <w:r w:rsidR="00862CED" w:rsidRPr="00B40102">
        <w:rPr>
          <w:rFonts w:ascii="Arial" w:hAnsi="Arial" w:cs="Arial"/>
          <w:sz w:val="22"/>
          <w:szCs w:val="22"/>
          <w:lang w:val="lt-LT"/>
        </w:rPr>
        <w:t xml:space="preserve">Pateiktame P23-042-A6-SK-TDP brėžinyje P23_042- -DCA-AK-BC-0028-TDP-SK_05_02-B_28 latako ties atramine siena įrengimo mazge numatytos 490x490x80 plytelės, o latako ištekėjimo įrengimo mazge nurodytos 0,49x0,49x0,10 šlaitų tvirtinimo plokštės. </w:t>
      </w:r>
      <w:r w:rsidR="00862CED" w:rsidRPr="003A1191">
        <w:rPr>
          <w:rFonts w:ascii="Arial" w:hAnsi="Arial" w:cs="Arial"/>
          <w:sz w:val="22"/>
          <w:szCs w:val="22"/>
          <w:lang w:val="lt-LT"/>
        </w:rPr>
        <w:t>Priede Nr. 17 DKŽ_13 įkainotos 8 cm storio šlaitų tvirtinimo plytelės. Prašome patvirtinti, jog tiekėjas DKŽ_13 darbų apimtyje turi vertinti 8 cm storio šlaitų tvirtinimo plyteles.</w:t>
      </w:r>
    </w:p>
    <w:p w14:paraId="498DF6E5" w14:textId="5F9999B5" w:rsidR="00B40102" w:rsidRDefault="004E6E83" w:rsidP="00862CED">
      <w:pPr>
        <w:ind w:left="567"/>
        <w:jc w:val="both"/>
        <w:rPr>
          <w:rFonts w:ascii="Arial" w:hAnsi="Arial" w:cs="Arial"/>
          <w:b/>
          <w:bCs/>
          <w:sz w:val="22"/>
          <w:szCs w:val="22"/>
          <w:lang w:val="lt-LT"/>
        </w:rPr>
      </w:pPr>
      <w:r>
        <w:rPr>
          <w:rFonts w:ascii="Arial" w:hAnsi="Arial" w:cs="Arial"/>
          <w:b/>
          <w:bCs/>
          <w:sz w:val="22"/>
          <w:szCs w:val="22"/>
          <w:lang w:val="lt-LT"/>
        </w:rPr>
        <w:t xml:space="preserve"> </w:t>
      </w:r>
      <w:r w:rsidR="00862CED" w:rsidRPr="00ED7717">
        <w:rPr>
          <w:rFonts w:ascii="Arial" w:hAnsi="Arial" w:cs="Arial"/>
          <w:b/>
          <w:bCs/>
          <w:sz w:val="22"/>
          <w:szCs w:val="22"/>
          <w:lang w:val="lt-LT"/>
        </w:rPr>
        <w:t>Atsakymas</w:t>
      </w:r>
      <w:r w:rsidR="00B40102">
        <w:rPr>
          <w:rFonts w:ascii="Arial" w:hAnsi="Arial" w:cs="Arial"/>
          <w:b/>
          <w:bCs/>
          <w:sz w:val="22"/>
          <w:szCs w:val="22"/>
          <w:lang w:val="lt-LT"/>
        </w:rPr>
        <w:t>.</w:t>
      </w:r>
    </w:p>
    <w:p w14:paraId="1AC71667" w14:textId="57011543" w:rsidR="00862CED" w:rsidRPr="00B40102" w:rsidRDefault="004E6E83" w:rsidP="00862CED">
      <w:pPr>
        <w:ind w:left="567"/>
        <w:jc w:val="both"/>
        <w:rPr>
          <w:rFonts w:ascii="Arial" w:hAnsi="Arial" w:cs="Arial"/>
          <w:sz w:val="22"/>
          <w:szCs w:val="22"/>
          <w:lang w:val="lt-LT"/>
        </w:rPr>
      </w:pPr>
      <w:r>
        <w:rPr>
          <w:rFonts w:ascii="Arial" w:hAnsi="Arial" w:cs="Arial"/>
          <w:sz w:val="22"/>
          <w:szCs w:val="22"/>
          <w:lang w:val="lt-LT"/>
        </w:rPr>
        <w:t xml:space="preserve"> </w:t>
      </w:r>
      <w:r w:rsidR="00862CED" w:rsidRPr="007A2C33">
        <w:rPr>
          <w:rFonts w:ascii="Arial" w:hAnsi="Arial" w:cs="Arial"/>
          <w:sz w:val="22"/>
          <w:szCs w:val="22"/>
          <w:lang w:val="lt-LT"/>
        </w:rPr>
        <w:t>Naudojamos 8 cm storio plytelės.</w:t>
      </w:r>
    </w:p>
    <w:p w14:paraId="62B33ECA" w14:textId="77777777" w:rsidR="00862CED" w:rsidRPr="00B40102" w:rsidRDefault="00862CED" w:rsidP="00862CED">
      <w:pPr>
        <w:ind w:left="567"/>
        <w:jc w:val="both"/>
        <w:rPr>
          <w:rFonts w:ascii="Arial" w:hAnsi="Arial" w:cs="Arial"/>
          <w:sz w:val="22"/>
          <w:szCs w:val="22"/>
          <w:lang w:val="lt-LT"/>
        </w:rPr>
      </w:pPr>
    </w:p>
    <w:p w14:paraId="2827DCF9" w14:textId="11B48FE6" w:rsidR="00B40102" w:rsidRDefault="00B40102" w:rsidP="00B40102">
      <w:pPr>
        <w:jc w:val="both"/>
        <w:rPr>
          <w:rFonts w:ascii="Arial" w:hAnsi="Arial" w:cs="Arial"/>
          <w:b/>
          <w:bCs/>
          <w:sz w:val="22"/>
          <w:szCs w:val="22"/>
          <w:lang w:val="lt-LT"/>
        </w:rPr>
      </w:pPr>
      <w:r>
        <w:rPr>
          <w:rFonts w:ascii="Arial" w:hAnsi="Arial" w:cs="Arial"/>
          <w:b/>
          <w:bCs/>
          <w:sz w:val="22"/>
          <w:szCs w:val="22"/>
          <w:lang w:val="lt-LT"/>
        </w:rPr>
        <w:t xml:space="preserve">         </w:t>
      </w:r>
      <w:r w:rsidR="004E6E83">
        <w:rPr>
          <w:rFonts w:ascii="Arial" w:hAnsi="Arial" w:cs="Arial"/>
          <w:b/>
          <w:bCs/>
          <w:sz w:val="22"/>
          <w:szCs w:val="22"/>
          <w:lang w:val="lt-LT"/>
        </w:rPr>
        <w:t xml:space="preserve"> </w:t>
      </w:r>
      <w:r>
        <w:rPr>
          <w:rFonts w:ascii="Arial" w:hAnsi="Arial" w:cs="Arial"/>
          <w:b/>
          <w:bCs/>
          <w:sz w:val="22"/>
          <w:szCs w:val="22"/>
          <w:lang w:val="lt-LT"/>
        </w:rPr>
        <w:t>31 k</w:t>
      </w:r>
      <w:r w:rsidR="00862CED" w:rsidRPr="00ED7717">
        <w:rPr>
          <w:rFonts w:ascii="Arial" w:hAnsi="Arial" w:cs="Arial"/>
          <w:b/>
          <w:bCs/>
          <w:sz w:val="22"/>
          <w:szCs w:val="22"/>
          <w:lang w:val="lt-LT"/>
        </w:rPr>
        <w:t>lausimas</w:t>
      </w:r>
      <w:r>
        <w:rPr>
          <w:rFonts w:ascii="Arial" w:hAnsi="Arial" w:cs="Arial"/>
          <w:b/>
          <w:bCs/>
          <w:sz w:val="22"/>
          <w:szCs w:val="22"/>
          <w:lang w:val="lt-LT"/>
        </w:rPr>
        <w:t>.</w:t>
      </w:r>
    </w:p>
    <w:p w14:paraId="775C7C0C" w14:textId="605AAD3B" w:rsidR="00862CED" w:rsidRPr="00B40102" w:rsidRDefault="00B40102" w:rsidP="00B40102">
      <w:pPr>
        <w:jc w:val="both"/>
        <w:rPr>
          <w:rFonts w:ascii="Arial" w:hAnsi="Arial" w:cs="Arial"/>
          <w:sz w:val="22"/>
          <w:szCs w:val="22"/>
          <w:lang w:val="lt-LT"/>
        </w:rPr>
      </w:pPr>
      <w:r>
        <w:rPr>
          <w:rFonts w:ascii="Arial" w:hAnsi="Arial" w:cs="Arial"/>
          <w:b/>
          <w:bCs/>
          <w:sz w:val="22"/>
          <w:szCs w:val="22"/>
          <w:lang w:val="lt-LT"/>
        </w:rPr>
        <w:t xml:space="preserve">        </w:t>
      </w:r>
      <w:r w:rsidR="004E6E83">
        <w:rPr>
          <w:rFonts w:ascii="Arial" w:hAnsi="Arial" w:cs="Arial"/>
          <w:b/>
          <w:bCs/>
          <w:sz w:val="22"/>
          <w:szCs w:val="22"/>
          <w:lang w:val="lt-LT"/>
        </w:rPr>
        <w:t xml:space="preserve"> </w:t>
      </w:r>
      <w:r w:rsidR="00862CED">
        <w:rPr>
          <w:rFonts w:ascii="Arial" w:hAnsi="Arial" w:cs="Arial"/>
          <w:sz w:val="22"/>
          <w:szCs w:val="22"/>
          <w:lang w:val="lt-LT"/>
        </w:rPr>
        <w:t xml:space="preserve"> </w:t>
      </w:r>
      <w:r w:rsidR="00862CED" w:rsidRPr="00B40102">
        <w:rPr>
          <w:rFonts w:ascii="Arial" w:hAnsi="Arial" w:cs="Arial"/>
          <w:sz w:val="22"/>
          <w:szCs w:val="22"/>
          <w:lang w:val="lt-LT"/>
        </w:rPr>
        <w:t>Prašome patikslinti „Viaduko 28,87 km“ gelžbetoninių surenkamų elementų šlaitiniams laitams kiekį kubiniais metrais (žiniaraščiuose numatyta 7,5 m</w:t>
      </w:r>
      <w:r w:rsidR="00862CED" w:rsidRPr="00B40102">
        <w:rPr>
          <w:rFonts w:ascii="Arial" w:hAnsi="Arial" w:cs="Arial"/>
          <w:sz w:val="22"/>
          <w:szCs w:val="22"/>
          <w:vertAlign w:val="superscript"/>
          <w:lang w:val="lt-LT"/>
        </w:rPr>
        <w:t>3</w:t>
      </w:r>
      <w:r w:rsidR="00862CED" w:rsidRPr="00B40102">
        <w:rPr>
          <w:rFonts w:ascii="Arial" w:hAnsi="Arial" w:cs="Arial"/>
          <w:sz w:val="22"/>
          <w:szCs w:val="22"/>
          <w:lang w:val="lt-LT"/>
        </w:rPr>
        <w:t xml:space="preserve"> o brėžiniuose P23_042- -DCA-AK-BC-0030-TDP-SK_05_02-B30_2 bei P23_042- -DCA-AK-BC-0030-TDP-SK_05_02-B30_ 4 matome kitą kiekį).</w:t>
      </w:r>
    </w:p>
    <w:p w14:paraId="2294DC43" w14:textId="0001CE79" w:rsidR="00B40102" w:rsidRDefault="004E6E83" w:rsidP="00862CED">
      <w:pPr>
        <w:ind w:left="567"/>
        <w:jc w:val="both"/>
        <w:rPr>
          <w:rFonts w:ascii="Arial" w:hAnsi="Arial" w:cs="Arial"/>
          <w:sz w:val="22"/>
          <w:szCs w:val="22"/>
          <w:lang w:val="lt-LT"/>
        </w:rPr>
      </w:pPr>
      <w:r>
        <w:rPr>
          <w:rFonts w:ascii="Arial" w:hAnsi="Arial" w:cs="Arial"/>
          <w:b/>
          <w:bCs/>
          <w:sz w:val="22"/>
          <w:szCs w:val="22"/>
          <w:lang w:val="lt-LT"/>
        </w:rPr>
        <w:t xml:space="preserve"> </w:t>
      </w:r>
      <w:r w:rsidR="00862CED" w:rsidRPr="00ED7717">
        <w:rPr>
          <w:rFonts w:ascii="Arial" w:hAnsi="Arial" w:cs="Arial"/>
          <w:b/>
          <w:bCs/>
          <w:sz w:val="22"/>
          <w:szCs w:val="22"/>
          <w:lang w:val="lt-LT"/>
        </w:rPr>
        <w:t>Atsakymas</w:t>
      </w:r>
      <w:r w:rsidR="00B40102">
        <w:rPr>
          <w:rFonts w:ascii="Arial" w:hAnsi="Arial" w:cs="Arial"/>
          <w:b/>
          <w:bCs/>
          <w:sz w:val="22"/>
          <w:szCs w:val="22"/>
          <w:lang w:val="lt-LT"/>
        </w:rPr>
        <w:t>.</w:t>
      </w:r>
    </w:p>
    <w:p w14:paraId="275526E8" w14:textId="6BBE564E" w:rsidR="00B40102" w:rsidRDefault="004E6E83" w:rsidP="00F63DDA">
      <w:pPr>
        <w:ind w:left="567"/>
        <w:rPr>
          <w:rFonts w:ascii="Arial" w:hAnsi="Arial" w:cs="Arial"/>
          <w:sz w:val="22"/>
          <w:szCs w:val="22"/>
          <w:lang w:val="lt-LT"/>
        </w:rPr>
      </w:pPr>
      <w:r>
        <w:rPr>
          <w:rFonts w:ascii="Arial" w:hAnsi="Arial" w:cs="Arial"/>
          <w:sz w:val="22"/>
          <w:szCs w:val="22"/>
          <w:lang w:val="lt-LT"/>
        </w:rPr>
        <w:t xml:space="preserve"> </w:t>
      </w:r>
      <w:r w:rsidR="00862CED" w:rsidRPr="007A2C33">
        <w:rPr>
          <w:rFonts w:ascii="Arial" w:hAnsi="Arial" w:cs="Arial"/>
          <w:sz w:val="22"/>
          <w:szCs w:val="22"/>
          <w:lang w:val="lt-LT"/>
        </w:rPr>
        <w:t xml:space="preserve">Kiekis brėžinių žiniaraščiuose ir SKŽ nurodytas tinkamas. Brėžinių žiniaraščių </w:t>
      </w:r>
    </w:p>
    <w:p w14:paraId="320FC8FA" w14:textId="05B2618E" w:rsidR="00862CED" w:rsidRPr="004E6E83" w:rsidRDefault="00862CED" w:rsidP="00F63DDA">
      <w:pPr>
        <w:rPr>
          <w:rFonts w:ascii="Arial" w:hAnsi="Arial" w:cs="Arial"/>
          <w:sz w:val="22"/>
          <w:szCs w:val="22"/>
          <w:lang w:val="lt-LT"/>
        </w:rPr>
      </w:pPr>
      <w:r w:rsidRPr="007A2C33">
        <w:rPr>
          <w:rFonts w:ascii="Arial" w:hAnsi="Arial" w:cs="Arial"/>
          <w:sz w:val="22"/>
          <w:szCs w:val="22"/>
          <w:lang w:val="lt-LT"/>
        </w:rPr>
        <w:t>apatinėje eilutėje pateikiamas suminis visų medžiagų tūris.</w:t>
      </w:r>
    </w:p>
    <w:p w14:paraId="229DF8F6" w14:textId="77777777" w:rsidR="00862CED" w:rsidRPr="004E6E83" w:rsidRDefault="00862CED" w:rsidP="00862CED">
      <w:pPr>
        <w:ind w:left="567"/>
        <w:jc w:val="both"/>
        <w:rPr>
          <w:rFonts w:ascii="Arial" w:hAnsi="Arial" w:cs="Arial"/>
          <w:sz w:val="22"/>
          <w:szCs w:val="22"/>
          <w:lang w:val="lt-LT"/>
        </w:rPr>
      </w:pPr>
    </w:p>
    <w:p w14:paraId="6113B184" w14:textId="77777777" w:rsidR="004E6E83" w:rsidRDefault="004E6E83" w:rsidP="004E6E83">
      <w:pPr>
        <w:jc w:val="both"/>
        <w:rPr>
          <w:rFonts w:ascii="Arial" w:hAnsi="Arial" w:cs="Arial"/>
          <w:b/>
          <w:bCs/>
          <w:sz w:val="22"/>
          <w:szCs w:val="22"/>
          <w:lang w:val="lt-LT"/>
        </w:rPr>
      </w:pPr>
      <w:r>
        <w:rPr>
          <w:rFonts w:ascii="Arial" w:hAnsi="Arial" w:cs="Arial"/>
          <w:b/>
          <w:bCs/>
          <w:sz w:val="22"/>
          <w:szCs w:val="22"/>
          <w:lang w:val="lt-LT"/>
        </w:rPr>
        <w:t xml:space="preserve">          32 k</w:t>
      </w:r>
      <w:r w:rsidR="00862CED" w:rsidRPr="00ED7717">
        <w:rPr>
          <w:rFonts w:ascii="Arial" w:hAnsi="Arial" w:cs="Arial"/>
          <w:b/>
          <w:bCs/>
          <w:sz w:val="22"/>
          <w:szCs w:val="22"/>
          <w:lang w:val="lt-LT"/>
        </w:rPr>
        <w:t>lausimas</w:t>
      </w:r>
      <w:r>
        <w:rPr>
          <w:rFonts w:ascii="Arial" w:hAnsi="Arial" w:cs="Arial"/>
          <w:b/>
          <w:bCs/>
          <w:sz w:val="22"/>
          <w:szCs w:val="22"/>
          <w:lang w:val="lt-LT"/>
        </w:rPr>
        <w:t>.</w:t>
      </w:r>
    </w:p>
    <w:p w14:paraId="2164BC8D" w14:textId="1BE9E613" w:rsidR="00862CED" w:rsidRPr="003A1191" w:rsidRDefault="004E6E83" w:rsidP="004E6E83">
      <w:pPr>
        <w:jc w:val="both"/>
        <w:rPr>
          <w:rFonts w:ascii="Arial" w:hAnsi="Arial" w:cs="Arial"/>
          <w:sz w:val="22"/>
          <w:szCs w:val="22"/>
          <w:lang w:val="lt-LT"/>
        </w:rPr>
      </w:pPr>
      <w:r>
        <w:rPr>
          <w:rFonts w:ascii="Arial" w:hAnsi="Arial" w:cs="Arial"/>
          <w:b/>
          <w:bCs/>
          <w:sz w:val="22"/>
          <w:szCs w:val="22"/>
          <w:lang w:val="lt-LT"/>
        </w:rPr>
        <w:t xml:space="preserve">        </w:t>
      </w:r>
      <w:r w:rsidR="00862CED">
        <w:rPr>
          <w:rFonts w:ascii="Arial" w:hAnsi="Arial" w:cs="Arial"/>
          <w:sz w:val="22"/>
          <w:szCs w:val="22"/>
          <w:lang w:val="lt-LT"/>
        </w:rPr>
        <w:t xml:space="preserve"> </w:t>
      </w:r>
      <w:r w:rsidR="00862CED" w:rsidRPr="004E6E83">
        <w:rPr>
          <w:rFonts w:ascii="Arial" w:hAnsi="Arial" w:cs="Arial"/>
          <w:sz w:val="22"/>
          <w:szCs w:val="22"/>
          <w:lang w:val="lt-LT"/>
        </w:rPr>
        <w:t xml:space="preserve">Brėžiniuose P23_042- -DCA-AK-BC-0030-TDP-SK_05_02-B30_2 bei P23_042- -DCA-AK-BC-0030-TDP-SK_05_02-B30_ 4 suvestiniuose ŠL-1 ir ŠL-2 žiniaraščiuose numatytas žvyro pagrindas po laiptais, o medžiaga nurodyta „Skalda“. </w:t>
      </w:r>
      <w:r w:rsidR="00862CED" w:rsidRPr="003A1191">
        <w:rPr>
          <w:rFonts w:ascii="Arial" w:hAnsi="Arial" w:cs="Arial"/>
          <w:sz w:val="22"/>
          <w:szCs w:val="22"/>
          <w:lang w:val="lt-LT"/>
        </w:rPr>
        <w:t>Prašome patikslinti, žvyro ar skaldos mišinius tiekėjas turi vertinti laiptų įrengimui.</w:t>
      </w:r>
    </w:p>
    <w:p w14:paraId="3D196BFD" w14:textId="77777777" w:rsidR="00F63DDA" w:rsidRDefault="00862CED" w:rsidP="00862CED">
      <w:pPr>
        <w:ind w:left="567"/>
        <w:jc w:val="both"/>
        <w:rPr>
          <w:rFonts w:ascii="Arial" w:hAnsi="Arial" w:cs="Arial"/>
          <w:b/>
          <w:bCs/>
          <w:sz w:val="22"/>
          <w:szCs w:val="22"/>
          <w:lang w:val="lt-LT"/>
        </w:rPr>
      </w:pPr>
      <w:r w:rsidRPr="00DD4973">
        <w:rPr>
          <w:rFonts w:ascii="Arial" w:hAnsi="Arial" w:cs="Arial"/>
          <w:b/>
          <w:bCs/>
          <w:sz w:val="22"/>
          <w:szCs w:val="22"/>
          <w:lang w:val="lt-LT"/>
        </w:rPr>
        <w:t>Atsakymas</w:t>
      </w:r>
      <w:r w:rsidR="00F63DDA">
        <w:rPr>
          <w:rFonts w:ascii="Arial" w:hAnsi="Arial" w:cs="Arial"/>
          <w:b/>
          <w:bCs/>
          <w:sz w:val="22"/>
          <w:szCs w:val="22"/>
          <w:lang w:val="lt-LT"/>
        </w:rPr>
        <w:t>.</w:t>
      </w:r>
    </w:p>
    <w:p w14:paraId="30A23621" w14:textId="135099C3" w:rsidR="00862CED" w:rsidRPr="003A1191" w:rsidRDefault="00862CED" w:rsidP="00862CED">
      <w:pPr>
        <w:ind w:left="567"/>
        <w:jc w:val="both"/>
        <w:rPr>
          <w:rFonts w:ascii="Arial" w:hAnsi="Arial" w:cs="Arial"/>
          <w:sz w:val="22"/>
          <w:szCs w:val="22"/>
          <w:lang w:val="fi-FI"/>
        </w:rPr>
      </w:pPr>
      <w:r w:rsidRPr="007A2C33">
        <w:rPr>
          <w:rFonts w:ascii="Arial" w:hAnsi="Arial" w:cs="Arial"/>
          <w:sz w:val="22"/>
          <w:szCs w:val="22"/>
          <w:lang w:val="lt-LT"/>
        </w:rPr>
        <w:t>Naudojamas 0/32 žvyro mišinys.</w:t>
      </w:r>
    </w:p>
    <w:p w14:paraId="5A035FB6" w14:textId="77777777" w:rsidR="00862CED" w:rsidRPr="007A2C33" w:rsidRDefault="00862CED" w:rsidP="00862CED">
      <w:pPr>
        <w:ind w:left="567"/>
        <w:jc w:val="both"/>
        <w:rPr>
          <w:rFonts w:ascii="Arial" w:hAnsi="Arial" w:cs="Arial"/>
          <w:sz w:val="22"/>
          <w:szCs w:val="22"/>
          <w:lang w:val="lt-LT"/>
        </w:rPr>
      </w:pPr>
    </w:p>
    <w:p w14:paraId="543EADD7" w14:textId="77777777" w:rsidR="003D4D9D" w:rsidRDefault="003D4D9D" w:rsidP="003D4D9D">
      <w:pPr>
        <w:jc w:val="both"/>
        <w:rPr>
          <w:rFonts w:ascii="Arial" w:hAnsi="Arial" w:cs="Arial"/>
          <w:b/>
          <w:bCs/>
          <w:sz w:val="22"/>
          <w:szCs w:val="22"/>
          <w:lang w:val="lt-LT"/>
        </w:rPr>
      </w:pPr>
      <w:r>
        <w:rPr>
          <w:rFonts w:ascii="Arial" w:hAnsi="Arial" w:cs="Arial"/>
          <w:b/>
          <w:bCs/>
          <w:sz w:val="22"/>
          <w:szCs w:val="22"/>
          <w:lang w:val="lt-LT"/>
        </w:rPr>
        <w:t xml:space="preserve">           33 k</w:t>
      </w:r>
      <w:r w:rsidR="00862CED" w:rsidRPr="003D4D9D">
        <w:rPr>
          <w:rFonts w:ascii="Arial" w:hAnsi="Arial" w:cs="Arial"/>
          <w:b/>
          <w:bCs/>
          <w:sz w:val="22"/>
          <w:szCs w:val="22"/>
          <w:lang w:val="lt-LT"/>
        </w:rPr>
        <w:t>lausimas</w:t>
      </w:r>
      <w:r>
        <w:rPr>
          <w:rFonts w:ascii="Arial" w:hAnsi="Arial" w:cs="Arial"/>
          <w:b/>
          <w:bCs/>
          <w:sz w:val="22"/>
          <w:szCs w:val="22"/>
          <w:lang w:val="lt-LT"/>
        </w:rPr>
        <w:t>.</w:t>
      </w:r>
    </w:p>
    <w:p w14:paraId="4E7BAD25" w14:textId="6EF4DA9C" w:rsidR="00862CED" w:rsidRPr="003D4D9D" w:rsidRDefault="003D4D9D" w:rsidP="003D4D9D">
      <w:pPr>
        <w:jc w:val="both"/>
        <w:rPr>
          <w:rFonts w:ascii="Arial" w:hAnsi="Arial" w:cs="Arial"/>
          <w:sz w:val="22"/>
          <w:szCs w:val="22"/>
          <w:lang w:val="lt-LT"/>
        </w:rPr>
      </w:pPr>
      <w:r>
        <w:rPr>
          <w:rFonts w:ascii="Arial" w:hAnsi="Arial" w:cs="Arial"/>
          <w:b/>
          <w:bCs/>
          <w:sz w:val="22"/>
          <w:szCs w:val="22"/>
          <w:lang w:val="lt-LT"/>
        </w:rPr>
        <w:t xml:space="preserve">        </w:t>
      </w:r>
      <w:r w:rsidR="00F63DDA">
        <w:rPr>
          <w:rFonts w:ascii="Arial" w:hAnsi="Arial" w:cs="Arial"/>
          <w:b/>
          <w:bCs/>
          <w:sz w:val="22"/>
          <w:szCs w:val="22"/>
          <w:lang w:val="lt-LT"/>
        </w:rPr>
        <w:t xml:space="preserve"> </w:t>
      </w:r>
      <w:r>
        <w:rPr>
          <w:rFonts w:ascii="Arial" w:hAnsi="Arial" w:cs="Arial"/>
          <w:b/>
          <w:bCs/>
          <w:sz w:val="22"/>
          <w:szCs w:val="22"/>
          <w:lang w:val="lt-LT"/>
        </w:rPr>
        <w:t xml:space="preserve"> </w:t>
      </w:r>
      <w:r w:rsidR="00862CED" w:rsidRPr="003D4D9D">
        <w:rPr>
          <w:rFonts w:ascii="Arial" w:hAnsi="Arial" w:cs="Arial"/>
          <w:sz w:val="22"/>
          <w:szCs w:val="22"/>
          <w:lang w:val="lt-LT"/>
        </w:rPr>
        <w:t xml:space="preserve"> Prašome atsakyti ar, konkursą laimėjęs, tiekėjas, turės pasirašyti sutartį su TDP autoriumi, dėl BIM duomenų perdavimo - modeliavimo? Ar visas procesas vyks per Užsakovą?</w:t>
      </w:r>
    </w:p>
    <w:p w14:paraId="048A72C0" w14:textId="42737820" w:rsidR="00F63DDA" w:rsidRDefault="00F63DDA" w:rsidP="00862CED">
      <w:pPr>
        <w:ind w:left="567"/>
        <w:jc w:val="both"/>
        <w:rPr>
          <w:rFonts w:ascii="Arial" w:hAnsi="Arial" w:cs="Arial"/>
          <w:b/>
          <w:bCs/>
          <w:sz w:val="22"/>
          <w:szCs w:val="22"/>
          <w:lang w:val="lt-LT"/>
        </w:rPr>
      </w:pPr>
      <w:r>
        <w:rPr>
          <w:rFonts w:ascii="Arial" w:hAnsi="Arial" w:cs="Arial"/>
          <w:b/>
          <w:bCs/>
          <w:sz w:val="22"/>
          <w:szCs w:val="22"/>
          <w:lang w:val="lt-LT"/>
        </w:rPr>
        <w:t xml:space="preserve">  </w:t>
      </w:r>
      <w:r w:rsidR="00862CED" w:rsidRPr="00DD4973">
        <w:rPr>
          <w:rFonts w:ascii="Arial" w:hAnsi="Arial" w:cs="Arial"/>
          <w:b/>
          <w:bCs/>
          <w:sz w:val="22"/>
          <w:szCs w:val="22"/>
          <w:lang w:val="lt-LT"/>
        </w:rPr>
        <w:t>Atsakymas</w:t>
      </w:r>
      <w:r w:rsidR="003D4D9D">
        <w:rPr>
          <w:rFonts w:ascii="Arial" w:hAnsi="Arial" w:cs="Arial"/>
          <w:b/>
          <w:bCs/>
          <w:sz w:val="22"/>
          <w:szCs w:val="22"/>
          <w:lang w:val="lt-LT"/>
        </w:rPr>
        <w:t>.</w:t>
      </w:r>
    </w:p>
    <w:p w14:paraId="12CE3362" w14:textId="77777777" w:rsidR="00B9449B" w:rsidRDefault="00F63DDA" w:rsidP="00B9449B">
      <w:pPr>
        <w:ind w:left="567"/>
        <w:jc w:val="both"/>
        <w:rPr>
          <w:rFonts w:ascii="Arial" w:hAnsi="Arial" w:cs="Arial"/>
          <w:sz w:val="22"/>
          <w:szCs w:val="22"/>
          <w:lang w:val="lt-LT"/>
        </w:rPr>
      </w:pPr>
      <w:r>
        <w:rPr>
          <w:rFonts w:ascii="Arial" w:hAnsi="Arial" w:cs="Arial"/>
          <w:sz w:val="22"/>
          <w:szCs w:val="22"/>
          <w:lang w:val="lt-LT"/>
        </w:rPr>
        <w:t xml:space="preserve">  </w:t>
      </w:r>
      <w:r w:rsidR="00B9449B">
        <w:rPr>
          <w:rFonts w:ascii="Arial" w:hAnsi="Arial" w:cs="Arial"/>
          <w:sz w:val="22"/>
          <w:szCs w:val="22"/>
          <w:lang w:val="lt-LT"/>
        </w:rPr>
        <w:t>R</w:t>
      </w:r>
      <w:r w:rsidR="00BB7912">
        <w:rPr>
          <w:rFonts w:ascii="Arial" w:hAnsi="Arial" w:cs="Arial"/>
          <w:sz w:val="22"/>
          <w:szCs w:val="22"/>
          <w:lang w:val="lt-LT"/>
        </w:rPr>
        <w:t>angovas</w:t>
      </w:r>
      <w:r w:rsidR="00862CED" w:rsidRPr="007A2C33">
        <w:rPr>
          <w:rFonts w:ascii="Arial" w:hAnsi="Arial" w:cs="Arial"/>
          <w:sz w:val="22"/>
          <w:szCs w:val="22"/>
          <w:lang w:val="lt-LT"/>
        </w:rPr>
        <w:t xml:space="preserve"> gali pasirašyti sutartį su TDP autoriumi arba kitu projektuotoju</w:t>
      </w:r>
      <w:r w:rsidR="00B9449B">
        <w:rPr>
          <w:rFonts w:ascii="Arial" w:hAnsi="Arial" w:cs="Arial"/>
          <w:sz w:val="22"/>
          <w:szCs w:val="22"/>
          <w:lang w:val="lt-LT"/>
        </w:rPr>
        <w:t xml:space="preserve"> </w:t>
      </w:r>
      <w:r w:rsidR="00862CED" w:rsidRPr="007A2C33">
        <w:rPr>
          <w:rFonts w:ascii="Arial" w:hAnsi="Arial" w:cs="Arial"/>
          <w:sz w:val="22"/>
          <w:szCs w:val="22"/>
          <w:lang w:val="lt-LT"/>
        </w:rPr>
        <w:t xml:space="preserve">dėl rangos metu </w:t>
      </w:r>
    </w:p>
    <w:p w14:paraId="79AE5116" w14:textId="22041CB6" w:rsidR="00862CED" w:rsidRPr="007A2C33" w:rsidRDefault="00862CED" w:rsidP="00B9449B">
      <w:pPr>
        <w:jc w:val="both"/>
        <w:rPr>
          <w:rFonts w:ascii="Arial" w:hAnsi="Arial" w:cs="Arial"/>
          <w:sz w:val="22"/>
          <w:szCs w:val="22"/>
          <w:lang w:val="lt-LT"/>
        </w:rPr>
      </w:pPr>
      <w:r w:rsidRPr="007A2C33">
        <w:rPr>
          <w:rFonts w:ascii="Arial" w:hAnsi="Arial" w:cs="Arial"/>
          <w:sz w:val="22"/>
          <w:szCs w:val="22"/>
          <w:lang w:val="lt-LT"/>
        </w:rPr>
        <w:t>reikalingo modeliavimo.</w:t>
      </w:r>
    </w:p>
    <w:p w14:paraId="2F69A15E" w14:textId="77777777" w:rsidR="00862CED" w:rsidRPr="007A2C33" w:rsidRDefault="00862CED" w:rsidP="00862CED">
      <w:pPr>
        <w:ind w:left="567"/>
        <w:jc w:val="both"/>
        <w:rPr>
          <w:rFonts w:ascii="Arial" w:hAnsi="Arial" w:cs="Arial"/>
          <w:sz w:val="22"/>
          <w:szCs w:val="22"/>
          <w:lang w:val="lt-LT"/>
        </w:rPr>
      </w:pPr>
    </w:p>
    <w:p w14:paraId="760C2A3D" w14:textId="77777777" w:rsidR="00BB7912" w:rsidRDefault="00BB7912" w:rsidP="00BB7912">
      <w:pPr>
        <w:jc w:val="both"/>
        <w:rPr>
          <w:rFonts w:ascii="Arial" w:hAnsi="Arial" w:cs="Arial"/>
          <w:sz w:val="22"/>
          <w:szCs w:val="22"/>
          <w:lang w:val="lt-LT"/>
        </w:rPr>
      </w:pPr>
      <w:r>
        <w:rPr>
          <w:rFonts w:ascii="Arial" w:hAnsi="Arial" w:cs="Arial"/>
          <w:b/>
          <w:bCs/>
          <w:sz w:val="22"/>
          <w:szCs w:val="22"/>
          <w:lang w:val="lt-LT"/>
        </w:rPr>
        <w:t xml:space="preserve">         34 k</w:t>
      </w:r>
      <w:r w:rsidR="00862CED" w:rsidRPr="00BB7912">
        <w:rPr>
          <w:rFonts w:ascii="Arial" w:hAnsi="Arial" w:cs="Arial"/>
          <w:b/>
          <w:bCs/>
          <w:sz w:val="22"/>
          <w:szCs w:val="22"/>
          <w:lang w:val="lt-LT"/>
        </w:rPr>
        <w:t>lausimas</w:t>
      </w:r>
      <w:r>
        <w:rPr>
          <w:rFonts w:ascii="Arial" w:hAnsi="Arial" w:cs="Arial"/>
          <w:b/>
          <w:bCs/>
          <w:sz w:val="22"/>
          <w:szCs w:val="22"/>
          <w:lang w:val="lt-LT"/>
        </w:rPr>
        <w:t>.</w:t>
      </w:r>
    </w:p>
    <w:p w14:paraId="02606E0A" w14:textId="7CD4C676" w:rsidR="00862CED" w:rsidRPr="00BB7912" w:rsidRDefault="00BB7912" w:rsidP="00BB7912">
      <w:pPr>
        <w:jc w:val="both"/>
        <w:rPr>
          <w:rFonts w:ascii="Arial" w:hAnsi="Arial" w:cs="Arial"/>
          <w:sz w:val="22"/>
          <w:szCs w:val="22"/>
          <w:lang w:val="lt-LT"/>
        </w:rPr>
      </w:pPr>
      <w:r>
        <w:rPr>
          <w:rFonts w:ascii="Arial" w:hAnsi="Arial" w:cs="Arial"/>
          <w:sz w:val="22"/>
          <w:szCs w:val="22"/>
          <w:lang w:val="lt-LT"/>
        </w:rPr>
        <w:t xml:space="preserve">       </w:t>
      </w:r>
      <w:r w:rsidR="00862CED" w:rsidRPr="00BB7912">
        <w:rPr>
          <w:rFonts w:ascii="Arial" w:hAnsi="Arial" w:cs="Arial"/>
          <w:sz w:val="22"/>
          <w:szCs w:val="22"/>
          <w:lang w:val="lt-LT"/>
        </w:rPr>
        <w:t xml:space="preserve"> Po patikslinimų pvz. DKŽ_2 pridėta eilutė 4.4 Kelkraščio viršutinio sluoksnio įrengimas 187,70 m2. Ar Tiekėjai turi atspėti kokio storio ir iš kokios medžiagos rengiamas šis kelkraštis (atitinkamai ir kitos eilutės)? Prašome tinkamai organizuoti konkursą ir pateikti detalius Microsoft excel žiniarašius su storiais, medžiagų pavadinimais ir tp.</w:t>
      </w:r>
    </w:p>
    <w:p w14:paraId="6861F9DA" w14:textId="77777777" w:rsidR="00D93EB0" w:rsidRDefault="00862CED" w:rsidP="00862CED">
      <w:pPr>
        <w:ind w:left="567"/>
        <w:jc w:val="both"/>
        <w:rPr>
          <w:rFonts w:ascii="Arial" w:hAnsi="Arial" w:cs="Arial"/>
          <w:b/>
          <w:bCs/>
          <w:sz w:val="22"/>
          <w:szCs w:val="22"/>
          <w:lang w:val="lt-LT"/>
        </w:rPr>
      </w:pPr>
      <w:r w:rsidRPr="005E2494">
        <w:rPr>
          <w:rFonts w:ascii="Arial" w:hAnsi="Arial" w:cs="Arial"/>
          <w:b/>
          <w:bCs/>
          <w:sz w:val="22"/>
          <w:szCs w:val="22"/>
          <w:lang w:val="lt-LT"/>
        </w:rPr>
        <w:t>Atsakymas</w:t>
      </w:r>
      <w:r w:rsidR="00D93EB0">
        <w:rPr>
          <w:rFonts w:ascii="Arial" w:hAnsi="Arial" w:cs="Arial"/>
          <w:b/>
          <w:bCs/>
          <w:sz w:val="22"/>
          <w:szCs w:val="22"/>
          <w:lang w:val="lt-LT"/>
        </w:rPr>
        <w:t>.</w:t>
      </w:r>
    </w:p>
    <w:p w14:paraId="486A35C5" w14:textId="11BB0281" w:rsidR="00862CED" w:rsidRDefault="00862CED" w:rsidP="00862CED">
      <w:pPr>
        <w:ind w:left="567"/>
        <w:jc w:val="both"/>
        <w:rPr>
          <w:rFonts w:ascii="Arial" w:hAnsi="Arial" w:cs="Arial"/>
          <w:sz w:val="22"/>
          <w:szCs w:val="22"/>
          <w:lang w:val="lt-LT"/>
        </w:rPr>
      </w:pPr>
      <w:r w:rsidRPr="007A2C33">
        <w:rPr>
          <w:rFonts w:ascii="Arial" w:hAnsi="Arial" w:cs="Arial"/>
          <w:sz w:val="22"/>
          <w:szCs w:val="22"/>
          <w:lang w:val="lt-LT"/>
        </w:rPr>
        <w:t>Kelkraščių sutvirtinimas 0,23 m storio skaldos mišiniu 0/32</w:t>
      </w:r>
      <w:r w:rsidR="00D93EB0">
        <w:rPr>
          <w:rFonts w:ascii="Arial" w:hAnsi="Arial" w:cs="Arial"/>
          <w:sz w:val="22"/>
          <w:szCs w:val="22"/>
          <w:lang w:val="lt-LT"/>
        </w:rPr>
        <w:t>.</w:t>
      </w:r>
    </w:p>
    <w:p w14:paraId="7CAC472E" w14:textId="218CED94" w:rsidR="009C61F5" w:rsidRPr="007A2C33" w:rsidRDefault="009C61F5" w:rsidP="00862CED">
      <w:pPr>
        <w:ind w:left="567"/>
        <w:jc w:val="both"/>
        <w:rPr>
          <w:rFonts w:ascii="Arial" w:hAnsi="Arial" w:cs="Arial"/>
          <w:sz w:val="22"/>
          <w:szCs w:val="22"/>
          <w:lang w:val="lt-LT"/>
        </w:rPr>
      </w:pPr>
      <w:r>
        <w:rPr>
          <w:rFonts w:ascii="Arial" w:hAnsi="Arial" w:cs="Arial"/>
          <w:sz w:val="22"/>
          <w:szCs w:val="22"/>
          <w:lang w:val="lt-LT"/>
        </w:rPr>
        <w:t xml:space="preserve">Taip pat teikiame atnaujintus techninio darbo projekto </w:t>
      </w:r>
      <w:r w:rsidR="00003201">
        <w:rPr>
          <w:rFonts w:ascii="Arial" w:hAnsi="Arial" w:cs="Arial"/>
          <w:sz w:val="22"/>
          <w:szCs w:val="22"/>
          <w:lang w:val="lt-LT"/>
        </w:rPr>
        <w:t>suvestinius kiekių/sąnaudų žiniaraščius.</w:t>
      </w:r>
    </w:p>
    <w:p w14:paraId="2D9DB2FE" w14:textId="77777777" w:rsidR="00862CED" w:rsidRDefault="00862CED" w:rsidP="00862CED">
      <w:pPr>
        <w:ind w:left="567"/>
        <w:jc w:val="both"/>
        <w:rPr>
          <w:rFonts w:ascii="Arial" w:hAnsi="Arial" w:cs="Arial"/>
          <w:sz w:val="22"/>
          <w:szCs w:val="22"/>
          <w:lang w:val="lt-LT"/>
        </w:rPr>
      </w:pPr>
    </w:p>
    <w:p w14:paraId="2F1BD26B" w14:textId="77777777" w:rsidR="006417EA" w:rsidRDefault="006417EA" w:rsidP="006417EA">
      <w:pPr>
        <w:jc w:val="both"/>
        <w:rPr>
          <w:rFonts w:ascii="Arial" w:hAnsi="Arial" w:cs="Arial"/>
          <w:b/>
          <w:bCs/>
          <w:sz w:val="22"/>
          <w:szCs w:val="22"/>
          <w:lang w:val="lt-LT"/>
        </w:rPr>
      </w:pPr>
      <w:r>
        <w:rPr>
          <w:rFonts w:ascii="Arial" w:hAnsi="Arial" w:cs="Arial"/>
          <w:b/>
          <w:bCs/>
          <w:sz w:val="22"/>
          <w:szCs w:val="22"/>
          <w:lang w:val="lt-LT"/>
        </w:rPr>
        <w:t xml:space="preserve">         35 k</w:t>
      </w:r>
      <w:r w:rsidR="00862CED" w:rsidRPr="006417EA">
        <w:rPr>
          <w:rFonts w:ascii="Arial" w:hAnsi="Arial" w:cs="Arial"/>
          <w:b/>
          <w:bCs/>
          <w:sz w:val="22"/>
          <w:szCs w:val="22"/>
          <w:lang w:val="lt-LT"/>
        </w:rPr>
        <w:t>lausimas</w:t>
      </w:r>
      <w:r>
        <w:rPr>
          <w:rFonts w:ascii="Arial" w:hAnsi="Arial" w:cs="Arial"/>
          <w:b/>
          <w:bCs/>
          <w:sz w:val="22"/>
          <w:szCs w:val="22"/>
          <w:lang w:val="lt-LT"/>
        </w:rPr>
        <w:t>.</w:t>
      </w:r>
    </w:p>
    <w:p w14:paraId="15E87E63" w14:textId="4CC1A047" w:rsidR="00862CED" w:rsidRPr="006417EA" w:rsidRDefault="006417EA" w:rsidP="006417EA">
      <w:pPr>
        <w:jc w:val="both"/>
        <w:rPr>
          <w:rFonts w:ascii="Arial" w:hAnsi="Arial" w:cs="Arial"/>
          <w:sz w:val="22"/>
          <w:szCs w:val="22"/>
          <w:lang w:val="lt-LT"/>
        </w:rPr>
      </w:pPr>
      <w:r>
        <w:rPr>
          <w:rFonts w:ascii="Arial" w:hAnsi="Arial" w:cs="Arial"/>
          <w:b/>
          <w:bCs/>
          <w:sz w:val="22"/>
          <w:szCs w:val="22"/>
          <w:lang w:val="lt-LT"/>
        </w:rPr>
        <w:t xml:space="preserve">        </w:t>
      </w:r>
      <w:r w:rsidR="00862CED" w:rsidRPr="006417EA">
        <w:rPr>
          <w:rFonts w:ascii="Arial" w:hAnsi="Arial" w:cs="Arial"/>
          <w:sz w:val="22"/>
          <w:szCs w:val="22"/>
          <w:lang w:val="lt-LT"/>
        </w:rPr>
        <w:t xml:space="preserve"> Prašome pateikti atnaujintus techninio darbo projekto žiniaraščius. Dabar neaišku ką ir kuom pakeičiate.</w:t>
      </w:r>
    </w:p>
    <w:p w14:paraId="2BF4A12E" w14:textId="77777777" w:rsidR="00511096" w:rsidRDefault="00862CED" w:rsidP="00862CED">
      <w:pPr>
        <w:ind w:left="567"/>
        <w:jc w:val="both"/>
        <w:rPr>
          <w:rFonts w:ascii="Arial" w:hAnsi="Arial" w:cs="Arial"/>
          <w:b/>
          <w:bCs/>
          <w:sz w:val="22"/>
          <w:szCs w:val="22"/>
          <w:lang w:val="lt-LT"/>
        </w:rPr>
      </w:pPr>
      <w:r w:rsidRPr="005E2494">
        <w:rPr>
          <w:rFonts w:ascii="Arial" w:hAnsi="Arial" w:cs="Arial"/>
          <w:b/>
          <w:bCs/>
          <w:sz w:val="22"/>
          <w:szCs w:val="22"/>
          <w:lang w:val="lt-LT"/>
        </w:rPr>
        <w:t>Atsakymas</w:t>
      </w:r>
      <w:r w:rsidR="00511096">
        <w:rPr>
          <w:rFonts w:ascii="Arial" w:hAnsi="Arial" w:cs="Arial"/>
          <w:b/>
          <w:bCs/>
          <w:sz w:val="22"/>
          <w:szCs w:val="22"/>
          <w:lang w:val="lt-LT"/>
        </w:rPr>
        <w:t>.</w:t>
      </w:r>
    </w:p>
    <w:p w14:paraId="134553B7" w14:textId="23CF8316" w:rsidR="00862CED" w:rsidRPr="007A2C33" w:rsidRDefault="00862CED" w:rsidP="00F63DDA">
      <w:pPr>
        <w:ind w:left="567"/>
        <w:jc w:val="both"/>
        <w:rPr>
          <w:rFonts w:ascii="Arial" w:hAnsi="Arial" w:cs="Arial"/>
          <w:sz w:val="22"/>
          <w:szCs w:val="22"/>
          <w:lang w:val="lt-LT"/>
        </w:rPr>
      </w:pPr>
      <w:r w:rsidRPr="007A2C33">
        <w:rPr>
          <w:rFonts w:ascii="Arial" w:hAnsi="Arial" w:cs="Arial"/>
          <w:sz w:val="22"/>
          <w:szCs w:val="22"/>
          <w:lang w:val="lt-LT"/>
        </w:rPr>
        <w:t>Projekto dokumentacija bus patikslinta leidžiant naują projekto laidą po rangos darbų pirkimo.</w:t>
      </w:r>
      <w:r w:rsidR="00F00524" w:rsidRPr="00F00524">
        <w:rPr>
          <w:rFonts w:ascii="Arial" w:hAnsi="Arial" w:cs="Arial"/>
          <w:sz w:val="22"/>
          <w:szCs w:val="22"/>
          <w:lang w:val="lt-LT"/>
        </w:rPr>
        <w:t xml:space="preserve"> </w:t>
      </w:r>
      <w:r w:rsidR="00F00524">
        <w:rPr>
          <w:rFonts w:ascii="Arial" w:hAnsi="Arial" w:cs="Arial"/>
          <w:sz w:val="22"/>
          <w:szCs w:val="22"/>
          <w:lang w:val="lt-LT"/>
        </w:rPr>
        <w:t>Atnaujinti techninio darbo projekto suvestiniai kiekių/sąnaudų žiniaraščiai</w:t>
      </w:r>
      <w:r w:rsidR="00F00524">
        <w:rPr>
          <w:rFonts w:ascii="Arial" w:hAnsi="Arial" w:cs="Arial"/>
          <w:sz w:val="22"/>
          <w:szCs w:val="22"/>
          <w:lang w:val="lt-LT"/>
        </w:rPr>
        <w:t xml:space="preserve"> pridedami prie šio rašto.</w:t>
      </w:r>
    </w:p>
    <w:p w14:paraId="65A94C59" w14:textId="77777777" w:rsidR="00862CED" w:rsidRPr="007A2C33" w:rsidRDefault="00862CED" w:rsidP="00862CED">
      <w:pPr>
        <w:ind w:left="567"/>
        <w:jc w:val="both"/>
        <w:rPr>
          <w:rFonts w:ascii="Arial" w:hAnsi="Arial" w:cs="Arial"/>
          <w:sz w:val="22"/>
          <w:szCs w:val="22"/>
          <w:lang w:val="lt-LT"/>
        </w:rPr>
      </w:pPr>
    </w:p>
    <w:p w14:paraId="72997A6E" w14:textId="77777777" w:rsidR="00840A76" w:rsidRDefault="00511096" w:rsidP="00511096">
      <w:pPr>
        <w:jc w:val="both"/>
        <w:rPr>
          <w:rFonts w:ascii="Arial" w:hAnsi="Arial" w:cs="Arial"/>
          <w:b/>
          <w:bCs/>
          <w:sz w:val="22"/>
          <w:szCs w:val="22"/>
          <w:lang w:val="lt-LT"/>
        </w:rPr>
      </w:pPr>
      <w:r>
        <w:rPr>
          <w:rFonts w:ascii="Arial" w:hAnsi="Arial" w:cs="Arial"/>
          <w:b/>
          <w:bCs/>
          <w:sz w:val="22"/>
          <w:szCs w:val="22"/>
          <w:lang w:val="lt-LT"/>
        </w:rPr>
        <w:t xml:space="preserve">          </w:t>
      </w:r>
      <w:r w:rsidR="00840A76">
        <w:rPr>
          <w:rFonts w:ascii="Arial" w:hAnsi="Arial" w:cs="Arial"/>
          <w:b/>
          <w:bCs/>
          <w:sz w:val="22"/>
          <w:szCs w:val="22"/>
          <w:lang w:val="lt-LT"/>
        </w:rPr>
        <w:t>36 k</w:t>
      </w:r>
      <w:r w:rsidR="00862CED" w:rsidRPr="00511096">
        <w:rPr>
          <w:rFonts w:ascii="Arial" w:hAnsi="Arial" w:cs="Arial"/>
          <w:b/>
          <w:bCs/>
          <w:sz w:val="22"/>
          <w:szCs w:val="22"/>
          <w:lang w:val="lt-LT"/>
        </w:rPr>
        <w:t>lausimas</w:t>
      </w:r>
      <w:r w:rsidR="00840A76">
        <w:rPr>
          <w:rFonts w:ascii="Arial" w:hAnsi="Arial" w:cs="Arial"/>
          <w:b/>
          <w:bCs/>
          <w:sz w:val="22"/>
          <w:szCs w:val="22"/>
          <w:lang w:val="lt-LT"/>
        </w:rPr>
        <w:t>.</w:t>
      </w:r>
    </w:p>
    <w:p w14:paraId="2AE2ED5E" w14:textId="5A3BF0E2" w:rsidR="00862CED" w:rsidRPr="00511096" w:rsidRDefault="00840A76" w:rsidP="00511096">
      <w:pPr>
        <w:jc w:val="both"/>
        <w:rPr>
          <w:rFonts w:ascii="Arial" w:hAnsi="Arial" w:cs="Arial"/>
          <w:sz w:val="22"/>
          <w:szCs w:val="22"/>
          <w:lang w:val="lt-LT"/>
        </w:rPr>
      </w:pPr>
      <w:r>
        <w:rPr>
          <w:rFonts w:ascii="Arial" w:hAnsi="Arial" w:cs="Arial"/>
          <w:b/>
          <w:bCs/>
          <w:sz w:val="22"/>
          <w:szCs w:val="22"/>
          <w:lang w:val="lt-LT"/>
        </w:rPr>
        <w:t xml:space="preserve">         </w:t>
      </w:r>
      <w:r w:rsidR="00862CED" w:rsidRPr="00511096">
        <w:rPr>
          <w:rFonts w:ascii="Arial" w:hAnsi="Arial" w:cs="Arial"/>
          <w:sz w:val="22"/>
          <w:szCs w:val="22"/>
          <w:lang w:val="lt-LT"/>
        </w:rPr>
        <w:t xml:space="preserve"> DKŽ_2 Pridėta 6.6 ir 6.7 pozicijos. Kokio diametro šuliniai?</w:t>
      </w:r>
    </w:p>
    <w:p w14:paraId="4519B683" w14:textId="31076650" w:rsidR="00840A76" w:rsidRDefault="00862CED" w:rsidP="00862CED">
      <w:pPr>
        <w:ind w:left="567"/>
        <w:jc w:val="both"/>
        <w:rPr>
          <w:rFonts w:ascii="Arial" w:hAnsi="Arial" w:cs="Arial"/>
          <w:b/>
          <w:bCs/>
          <w:sz w:val="22"/>
          <w:szCs w:val="22"/>
          <w:lang w:val="lt-LT"/>
        </w:rPr>
      </w:pPr>
      <w:r w:rsidRPr="00840A76">
        <w:rPr>
          <w:rFonts w:ascii="Arial" w:hAnsi="Arial" w:cs="Arial"/>
          <w:b/>
          <w:bCs/>
          <w:sz w:val="22"/>
          <w:szCs w:val="22"/>
          <w:lang w:val="lt-LT"/>
        </w:rPr>
        <w:t>Atsa</w:t>
      </w:r>
      <w:r w:rsidR="00FF4B0F">
        <w:rPr>
          <w:rFonts w:ascii="Arial" w:hAnsi="Arial" w:cs="Arial"/>
          <w:b/>
          <w:bCs/>
          <w:sz w:val="22"/>
          <w:szCs w:val="22"/>
          <w:lang w:val="lt-LT"/>
        </w:rPr>
        <w:t>k</w:t>
      </w:r>
      <w:r w:rsidRPr="00840A76">
        <w:rPr>
          <w:rFonts w:ascii="Arial" w:hAnsi="Arial" w:cs="Arial"/>
          <w:b/>
          <w:bCs/>
          <w:sz w:val="22"/>
          <w:szCs w:val="22"/>
          <w:lang w:val="lt-LT"/>
        </w:rPr>
        <w:t>ymas</w:t>
      </w:r>
      <w:r w:rsidR="00840A76" w:rsidRPr="00840A76">
        <w:rPr>
          <w:rFonts w:ascii="Arial" w:hAnsi="Arial" w:cs="Arial"/>
          <w:b/>
          <w:bCs/>
          <w:sz w:val="22"/>
          <w:szCs w:val="22"/>
          <w:lang w:val="lt-LT"/>
        </w:rPr>
        <w:t>.</w:t>
      </w:r>
    </w:p>
    <w:p w14:paraId="5EB8EC5D" w14:textId="5FACECD9" w:rsidR="00862CED" w:rsidRDefault="001D2920" w:rsidP="001D2920">
      <w:pPr>
        <w:ind w:left="567"/>
        <w:jc w:val="both"/>
        <w:rPr>
          <w:rFonts w:ascii="Arial" w:hAnsi="Arial" w:cs="Arial"/>
          <w:sz w:val="22"/>
          <w:szCs w:val="22"/>
          <w:lang w:val="lt-LT"/>
        </w:rPr>
      </w:pPr>
      <w:r>
        <w:rPr>
          <w:rFonts w:ascii="Arial" w:hAnsi="Arial" w:cs="Arial"/>
          <w:sz w:val="22"/>
          <w:szCs w:val="22"/>
          <w:lang w:val="lt-LT"/>
        </w:rPr>
        <w:t>Žr. atsakymus</w:t>
      </w:r>
      <w:r w:rsidR="00173266">
        <w:rPr>
          <w:rFonts w:ascii="Arial" w:hAnsi="Arial" w:cs="Arial"/>
          <w:sz w:val="22"/>
          <w:szCs w:val="22"/>
          <w:lang w:val="lt-LT"/>
        </w:rPr>
        <w:t xml:space="preserve"> į</w:t>
      </w:r>
      <w:r>
        <w:rPr>
          <w:rFonts w:ascii="Arial" w:hAnsi="Arial" w:cs="Arial"/>
          <w:sz w:val="22"/>
          <w:szCs w:val="22"/>
          <w:lang w:val="lt-LT"/>
        </w:rPr>
        <w:t xml:space="preserve"> 1 ir 2 klausimus. </w:t>
      </w:r>
    </w:p>
    <w:p w14:paraId="5B85D179" w14:textId="77777777" w:rsidR="007D1859" w:rsidRDefault="007D1859" w:rsidP="001D2920">
      <w:pPr>
        <w:ind w:left="567"/>
        <w:jc w:val="both"/>
        <w:rPr>
          <w:rFonts w:ascii="Arial" w:hAnsi="Arial" w:cs="Arial"/>
          <w:sz w:val="22"/>
          <w:szCs w:val="22"/>
          <w:lang w:val="lt-LT"/>
        </w:rPr>
      </w:pPr>
    </w:p>
    <w:p w14:paraId="4E1BA2E0" w14:textId="77777777" w:rsidR="004D18E5" w:rsidRPr="004D18E5" w:rsidRDefault="004D18E5" w:rsidP="004D18E5">
      <w:pPr>
        <w:jc w:val="both"/>
        <w:rPr>
          <w:rFonts w:ascii="Arial" w:hAnsi="Arial" w:cs="Arial"/>
          <w:b/>
          <w:bCs/>
          <w:sz w:val="22"/>
          <w:szCs w:val="22"/>
          <w:lang w:val="lt-LT"/>
        </w:rPr>
      </w:pPr>
      <w:r w:rsidRPr="004D18E5">
        <w:rPr>
          <w:rFonts w:ascii="Arial" w:hAnsi="Arial" w:cs="Arial"/>
          <w:b/>
          <w:bCs/>
          <w:sz w:val="22"/>
          <w:szCs w:val="22"/>
          <w:lang w:val="lt-LT"/>
        </w:rPr>
        <w:t xml:space="preserve">           37 klausimas.</w:t>
      </w:r>
    </w:p>
    <w:p w14:paraId="18449B7F" w14:textId="77777777" w:rsidR="00003201" w:rsidRDefault="004D18E5" w:rsidP="004D18E5">
      <w:pPr>
        <w:jc w:val="both"/>
        <w:rPr>
          <w:rFonts w:ascii="Arial" w:hAnsi="Arial" w:cs="Arial"/>
          <w:sz w:val="22"/>
          <w:szCs w:val="22"/>
          <w:lang w:val="lt-LT"/>
        </w:rPr>
      </w:pPr>
      <w:r>
        <w:rPr>
          <w:rFonts w:ascii="Arial" w:hAnsi="Arial" w:cs="Arial"/>
          <w:sz w:val="22"/>
          <w:szCs w:val="22"/>
          <w:lang w:val="lt-LT"/>
        </w:rPr>
        <w:t xml:space="preserve">          </w:t>
      </w:r>
      <w:r w:rsidR="00003201">
        <w:rPr>
          <w:rFonts w:ascii="Arial" w:hAnsi="Arial" w:cs="Arial"/>
          <w:sz w:val="22"/>
          <w:szCs w:val="22"/>
          <w:lang w:val="lt-LT"/>
        </w:rPr>
        <w:t xml:space="preserve">    </w:t>
      </w:r>
    </w:p>
    <w:p w14:paraId="1089598E" w14:textId="77777777" w:rsidR="00003201" w:rsidRDefault="00003201" w:rsidP="004D18E5">
      <w:pPr>
        <w:jc w:val="both"/>
        <w:rPr>
          <w:rFonts w:ascii="Arial" w:hAnsi="Arial" w:cs="Arial"/>
          <w:sz w:val="22"/>
          <w:szCs w:val="22"/>
          <w:lang w:val="lt-LT"/>
        </w:rPr>
      </w:pPr>
      <w:r>
        <w:rPr>
          <w:rFonts w:ascii="Arial" w:hAnsi="Arial" w:cs="Arial"/>
          <w:sz w:val="22"/>
          <w:szCs w:val="22"/>
          <w:lang w:val="lt-LT"/>
        </w:rPr>
        <w:lastRenderedPageBreak/>
        <w:t xml:space="preserve">  </w:t>
      </w:r>
    </w:p>
    <w:p w14:paraId="4CB0B66A" w14:textId="77777777" w:rsidR="00003201" w:rsidRDefault="00003201" w:rsidP="004D18E5">
      <w:pPr>
        <w:jc w:val="both"/>
        <w:rPr>
          <w:rFonts w:ascii="Arial" w:hAnsi="Arial" w:cs="Arial"/>
          <w:sz w:val="22"/>
          <w:szCs w:val="22"/>
          <w:lang w:val="lt-LT"/>
        </w:rPr>
      </w:pPr>
    </w:p>
    <w:p w14:paraId="78770956" w14:textId="5FB55D77" w:rsidR="00860DD8" w:rsidRPr="00860DD8" w:rsidRDefault="00003201" w:rsidP="004D18E5">
      <w:pPr>
        <w:jc w:val="both"/>
        <w:rPr>
          <w:rFonts w:ascii="Arial" w:hAnsi="Arial" w:cs="Arial"/>
          <w:sz w:val="22"/>
          <w:szCs w:val="22"/>
          <w:lang w:val="lt-LT"/>
        </w:rPr>
      </w:pPr>
      <w:r>
        <w:rPr>
          <w:rFonts w:ascii="Arial" w:hAnsi="Arial" w:cs="Arial"/>
          <w:sz w:val="22"/>
          <w:szCs w:val="22"/>
          <w:lang w:val="lt-LT"/>
        </w:rPr>
        <w:t xml:space="preserve">                 </w:t>
      </w:r>
      <w:r w:rsidR="00860DD8" w:rsidRPr="00860DD8">
        <w:rPr>
          <w:rFonts w:ascii="Arial" w:hAnsi="Arial" w:cs="Arial"/>
          <w:sz w:val="22"/>
          <w:szCs w:val="22"/>
          <w:lang w:val="lt-LT"/>
        </w:rPr>
        <w:t>Pirkimo dokumentacijoje pateiktame techniniame darbo projekte „VIADUKAS 29,98 km“ prie turėklų įrengimo numatyta „Neopreno juosta 1,5 mm storio“ bei nurodyti juostos kiekiai kvadratiniais metrais.</w:t>
      </w:r>
    </w:p>
    <w:p w14:paraId="09AE121F" w14:textId="5BFEF978" w:rsidR="00860DD8" w:rsidRPr="00860DD8" w:rsidRDefault="00003201" w:rsidP="00860DD8">
      <w:pPr>
        <w:ind w:left="567"/>
        <w:jc w:val="both"/>
        <w:rPr>
          <w:rFonts w:ascii="Arial" w:hAnsi="Arial" w:cs="Arial"/>
          <w:sz w:val="22"/>
          <w:szCs w:val="22"/>
          <w:lang w:val="lt-LT"/>
        </w:rPr>
      </w:pPr>
      <w:r>
        <w:rPr>
          <w:rFonts w:ascii="Arial" w:hAnsi="Arial" w:cs="Arial"/>
          <w:sz w:val="22"/>
          <w:szCs w:val="22"/>
          <w:lang w:val="lt-LT"/>
        </w:rPr>
        <w:t xml:space="preserve">        </w:t>
      </w:r>
      <w:r w:rsidR="004945CC">
        <w:rPr>
          <w:rFonts w:ascii="Arial" w:hAnsi="Arial" w:cs="Arial"/>
          <w:sz w:val="22"/>
          <w:szCs w:val="22"/>
          <w:lang w:val="lt-LT"/>
        </w:rPr>
        <w:t xml:space="preserve"> </w:t>
      </w:r>
      <w:r w:rsidR="00860DD8" w:rsidRPr="00860DD8">
        <w:rPr>
          <w:rFonts w:ascii="Arial" w:hAnsi="Arial" w:cs="Arial"/>
          <w:sz w:val="22"/>
          <w:szCs w:val="22"/>
          <w:lang w:val="lt-LT"/>
        </w:rPr>
        <w:t>Prašome pateikti neopreno juostos montavimo mazgo brėžinį.</w:t>
      </w:r>
    </w:p>
    <w:p w14:paraId="6809750C" w14:textId="77777777" w:rsidR="004945CC" w:rsidRDefault="004945CC" w:rsidP="00860DD8">
      <w:pPr>
        <w:ind w:left="567"/>
        <w:jc w:val="both"/>
        <w:rPr>
          <w:rFonts w:ascii="Arial" w:hAnsi="Arial" w:cs="Arial"/>
          <w:sz w:val="22"/>
          <w:szCs w:val="22"/>
          <w:lang w:val="lt-LT"/>
        </w:rPr>
      </w:pPr>
      <w:r>
        <w:rPr>
          <w:rFonts w:ascii="Arial" w:hAnsi="Arial" w:cs="Arial"/>
          <w:sz w:val="22"/>
          <w:szCs w:val="22"/>
          <w:lang w:val="lt-LT"/>
        </w:rPr>
        <w:t xml:space="preserve">        </w:t>
      </w:r>
    </w:p>
    <w:p w14:paraId="5DE36274" w14:textId="77777777" w:rsidR="004F1B38" w:rsidRDefault="004945CC" w:rsidP="00860DD8">
      <w:pPr>
        <w:ind w:left="567"/>
        <w:jc w:val="both"/>
        <w:rPr>
          <w:rFonts w:ascii="Arial" w:hAnsi="Arial" w:cs="Arial"/>
          <w:sz w:val="22"/>
          <w:szCs w:val="22"/>
          <w:lang w:val="lt-LT"/>
        </w:rPr>
      </w:pPr>
      <w:r>
        <w:rPr>
          <w:rFonts w:ascii="Arial" w:hAnsi="Arial" w:cs="Arial"/>
          <w:sz w:val="22"/>
          <w:szCs w:val="22"/>
          <w:lang w:val="lt-LT"/>
        </w:rPr>
        <w:t xml:space="preserve">      </w:t>
      </w:r>
      <w:r w:rsidR="00794E3A">
        <w:rPr>
          <w:rFonts w:ascii="Arial" w:hAnsi="Arial" w:cs="Arial"/>
          <w:sz w:val="22"/>
          <w:szCs w:val="22"/>
          <w:lang w:val="lt-LT"/>
        </w:rPr>
        <w:t xml:space="preserve"> </w:t>
      </w:r>
      <w:r w:rsidR="009A6E60">
        <w:rPr>
          <w:rFonts w:ascii="Arial" w:hAnsi="Arial" w:cs="Arial"/>
          <w:sz w:val="22"/>
          <w:szCs w:val="22"/>
          <w:lang w:val="lt-LT"/>
        </w:rPr>
        <w:t xml:space="preserve"> </w:t>
      </w:r>
      <w:r w:rsidR="00860DD8" w:rsidRPr="00860DD8">
        <w:rPr>
          <w:rFonts w:ascii="Arial" w:hAnsi="Arial" w:cs="Arial"/>
          <w:sz w:val="22"/>
          <w:szCs w:val="22"/>
          <w:lang w:val="lt-LT"/>
        </w:rPr>
        <w:t xml:space="preserve">Kadangi juostos montuojamos tiesiniais metrais, prašome nurodyti, kiek metrų juostos reikės </w:t>
      </w:r>
    </w:p>
    <w:p w14:paraId="75F9D5B2" w14:textId="03B1FA7E" w:rsidR="00860DD8" w:rsidRPr="00860DD8" w:rsidRDefault="00860DD8" w:rsidP="004F1B38">
      <w:pPr>
        <w:jc w:val="both"/>
        <w:rPr>
          <w:rFonts w:ascii="Arial" w:hAnsi="Arial" w:cs="Arial"/>
          <w:sz w:val="22"/>
          <w:szCs w:val="22"/>
          <w:lang w:val="lt-LT"/>
        </w:rPr>
      </w:pPr>
      <w:r w:rsidRPr="00860DD8">
        <w:rPr>
          <w:rFonts w:ascii="Arial" w:hAnsi="Arial" w:cs="Arial"/>
          <w:sz w:val="22"/>
          <w:szCs w:val="22"/>
          <w:lang w:val="lt-LT"/>
        </w:rPr>
        <w:t>sumontuoti rengiant turėklus viaduko 29,98 km konstrukcijų atramose, perdangoje bei atraminėse sienose.</w:t>
      </w:r>
    </w:p>
    <w:p w14:paraId="62E4C8CF" w14:textId="6B571EFB" w:rsidR="004945CC" w:rsidRDefault="004945CC" w:rsidP="00860DD8">
      <w:pPr>
        <w:ind w:left="567"/>
        <w:jc w:val="both"/>
        <w:rPr>
          <w:rFonts w:ascii="Arial" w:hAnsi="Arial" w:cs="Arial"/>
          <w:b/>
          <w:bCs/>
          <w:sz w:val="22"/>
          <w:szCs w:val="22"/>
          <w:lang w:val="lt-LT"/>
        </w:rPr>
      </w:pPr>
      <w:r>
        <w:rPr>
          <w:rFonts w:ascii="Arial" w:hAnsi="Arial" w:cs="Arial"/>
          <w:b/>
          <w:bCs/>
          <w:sz w:val="22"/>
          <w:szCs w:val="22"/>
          <w:lang w:val="lt-LT"/>
        </w:rPr>
        <w:t xml:space="preserve">      </w:t>
      </w:r>
      <w:r w:rsidR="009A6E60">
        <w:rPr>
          <w:rFonts w:ascii="Arial" w:hAnsi="Arial" w:cs="Arial"/>
          <w:b/>
          <w:bCs/>
          <w:sz w:val="22"/>
          <w:szCs w:val="22"/>
          <w:lang w:val="lt-LT"/>
        </w:rPr>
        <w:t xml:space="preserve"> </w:t>
      </w:r>
      <w:r>
        <w:rPr>
          <w:rFonts w:ascii="Arial" w:hAnsi="Arial" w:cs="Arial"/>
          <w:b/>
          <w:bCs/>
          <w:sz w:val="22"/>
          <w:szCs w:val="22"/>
          <w:lang w:val="lt-LT"/>
        </w:rPr>
        <w:t xml:space="preserve"> </w:t>
      </w:r>
      <w:r w:rsidR="00860DD8" w:rsidRPr="00860DD8">
        <w:rPr>
          <w:rFonts w:ascii="Arial" w:hAnsi="Arial" w:cs="Arial"/>
          <w:b/>
          <w:bCs/>
          <w:sz w:val="22"/>
          <w:szCs w:val="22"/>
          <w:lang w:val="lt-LT"/>
        </w:rPr>
        <w:t>Atsakymas</w:t>
      </w:r>
      <w:r>
        <w:rPr>
          <w:rFonts w:ascii="Arial" w:hAnsi="Arial" w:cs="Arial"/>
          <w:b/>
          <w:bCs/>
          <w:sz w:val="22"/>
          <w:szCs w:val="22"/>
          <w:lang w:val="lt-LT"/>
        </w:rPr>
        <w:t>.</w:t>
      </w:r>
    </w:p>
    <w:p w14:paraId="7D43A481" w14:textId="77777777" w:rsidR="004F1B38" w:rsidRDefault="004945CC" w:rsidP="00860DD8">
      <w:pPr>
        <w:ind w:left="567"/>
        <w:jc w:val="both"/>
        <w:rPr>
          <w:rFonts w:ascii="Arial" w:hAnsi="Arial" w:cs="Arial"/>
          <w:sz w:val="22"/>
          <w:szCs w:val="22"/>
          <w:lang w:val="lt-LT"/>
        </w:rPr>
      </w:pPr>
      <w:r>
        <w:rPr>
          <w:rFonts w:ascii="Arial" w:hAnsi="Arial" w:cs="Arial"/>
          <w:b/>
          <w:bCs/>
          <w:sz w:val="22"/>
          <w:szCs w:val="22"/>
          <w:lang w:val="lt-LT"/>
        </w:rPr>
        <w:t xml:space="preserve">      </w:t>
      </w:r>
      <w:r w:rsidR="009A6E60">
        <w:rPr>
          <w:rFonts w:ascii="Arial" w:hAnsi="Arial" w:cs="Arial"/>
          <w:b/>
          <w:bCs/>
          <w:sz w:val="22"/>
          <w:szCs w:val="22"/>
          <w:lang w:val="lt-LT"/>
        </w:rPr>
        <w:t xml:space="preserve"> </w:t>
      </w:r>
      <w:r w:rsidR="00860DD8" w:rsidRPr="00860DD8">
        <w:rPr>
          <w:rFonts w:ascii="Arial" w:hAnsi="Arial" w:cs="Arial"/>
          <w:sz w:val="22"/>
          <w:szCs w:val="22"/>
          <w:lang w:val="lt-LT"/>
        </w:rPr>
        <w:t xml:space="preserve"> Kiekiai pateikti</w:t>
      </w:r>
      <w:r>
        <w:rPr>
          <w:rFonts w:ascii="Arial" w:hAnsi="Arial" w:cs="Arial"/>
          <w:sz w:val="22"/>
          <w:szCs w:val="22"/>
          <w:lang w:val="lt-LT"/>
        </w:rPr>
        <w:t xml:space="preserve"> techniniame darbo</w:t>
      </w:r>
      <w:r w:rsidR="00860DD8" w:rsidRPr="00860DD8">
        <w:rPr>
          <w:rFonts w:ascii="Arial" w:hAnsi="Arial" w:cs="Arial"/>
          <w:sz w:val="22"/>
          <w:szCs w:val="22"/>
          <w:lang w:val="lt-LT"/>
        </w:rPr>
        <w:t xml:space="preserve"> projekte. Neopreno juosta montuojama tarp porankio ir </w:t>
      </w:r>
    </w:p>
    <w:p w14:paraId="0C8814D7" w14:textId="657CE6E0" w:rsidR="00860DD8" w:rsidRPr="00860DD8" w:rsidRDefault="004F1B38" w:rsidP="004F1B38">
      <w:pPr>
        <w:jc w:val="both"/>
        <w:rPr>
          <w:rFonts w:ascii="Arial" w:hAnsi="Arial" w:cs="Arial"/>
          <w:b/>
          <w:bCs/>
          <w:sz w:val="22"/>
          <w:szCs w:val="22"/>
          <w:lang w:val="lt-LT"/>
        </w:rPr>
      </w:pPr>
      <w:r>
        <w:rPr>
          <w:rFonts w:ascii="Arial" w:hAnsi="Arial" w:cs="Arial"/>
          <w:sz w:val="22"/>
          <w:szCs w:val="22"/>
          <w:lang w:val="lt-LT"/>
        </w:rPr>
        <w:t>s</w:t>
      </w:r>
      <w:r w:rsidR="00860DD8" w:rsidRPr="00860DD8">
        <w:rPr>
          <w:rFonts w:ascii="Arial" w:hAnsi="Arial" w:cs="Arial"/>
          <w:sz w:val="22"/>
          <w:szCs w:val="22"/>
          <w:lang w:val="lt-LT"/>
        </w:rPr>
        <w:t>tatramsčio.</w:t>
      </w:r>
    </w:p>
    <w:p w14:paraId="5B94234B" w14:textId="341C02E6" w:rsidR="00860DD8" w:rsidRDefault="00860DD8" w:rsidP="00794E3A">
      <w:pPr>
        <w:jc w:val="both"/>
        <w:rPr>
          <w:rFonts w:ascii="Arial" w:hAnsi="Arial" w:cs="Arial"/>
          <w:sz w:val="22"/>
          <w:szCs w:val="22"/>
          <w:lang w:val="lt-LT"/>
        </w:rPr>
      </w:pPr>
    </w:p>
    <w:p w14:paraId="1656F88A" w14:textId="35AEB605" w:rsidR="00794E3A" w:rsidRPr="007948EA" w:rsidRDefault="00794E3A" w:rsidP="007948EA">
      <w:pPr>
        <w:pStyle w:val="ListParagraph"/>
        <w:numPr>
          <w:ilvl w:val="0"/>
          <w:numId w:val="26"/>
        </w:numPr>
        <w:jc w:val="both"/>
        <w:rPr>
          <w:rFonts w:ascii="Arial" w:hAnsi="Arial" w:cs="Arial"/>
          <w:b/>
          <w:bCs/>
          <w:sz w:val="22"/>
          <w:szCs w:val="22"/>
          <w:lang w:val="lt-LT"/>
        </w:rPr>
      </w:pPr>
      <w:r w:rsidRPr="007948EA">
        <w:rPr>
          <w:rFonts w:ascii="Arial" w:hAnsi="Arial" w:cs="Arial"/>
          <w:b/>
          <w:bCs/>
          <w:sz w:val="22"/>
          <w:szCs w:val="22"/>
          <w:lang w:val="lt-LT"/>
        </w:rPr>
        <w:t>klausimas.</w:t>
      </w:r>
    </w:p>
    <w:p w14:paraId="5D1ACE02" w14:textId="76936A29" w:rsidR="00860DD8" w:rsidRPr="00860DD8" w:rsidRDefault="007948EA" w:rsidP="007948EA">
      <w:pPr>
        <w:jc w:val="both"/>
        <w:rPr>
          <w:rFonts w:ascii="Arial" w:hAnsi="Arial" w:cs="Arial"/>
          <w:sz w:val="22"/>
          <w:szCs w:val="22"/>
          <w:lang w:val="lt-LT"/>
        </w:rPr>
      </w:pPr>
      <w:r>
        <w:rPr>
          <w:rFonts w:ascii="Arial" w:hAnsi="Arial" w:cs="Arial"/>
          <w:sz w:val="22"/>
          <w:szCs w:val="22"/>
          <w:lang w:val="lt-LT"/>
        </w:rPr>
        <w:t xml:space="preserve">                </w:t>
      </w:r>
      <w:r w:rsidR="00860DD8" w:rsidRPr="00860DD8">
        <w:rPr>
          <w:rFonts w:ascii="Arial" w:hAnsi="Arial" w:cs="Arial"/>
          <w:sz w:val="22"/>
          <w:szCs w:val="22"/>
          <w:lang w:val="lt-LT"/>
        </w:rPr>
        <w:t>2026-05-21 rašte Nr.21 matome klausimą ir atsakymą: „14.  Klausimas. Pirkimo dokumentacijos 17 priedo DKŽ_13 žiniaraštyje eilutėje Nr. 2.1 kolonų įrengimas jas sumonolitinant rostverkų lizduose.  Darbo aprašyme nurodyta:  „&lt;...&gt; C30/37 XC2 nesitraukiančiu betonu - 4 m3“. Kadangi nesitraukiantys būna tik remontiniai mišiniai, prašome konkrečiai nurodyti, ar tiekėjas turi vertinti C30/37 XC2 betono mišinį, ar nesitraukiantį remontinį mišinį?</w:t>
      </w:r>
    </w:p>
    <w:p w14:paraId="2CDDEE0A" w14:textId="324E4600" w:rsidR="001F51FA" w:rsidRDefault="001F51FA" w:rsidP="00860DD8">
      <w:pPr>
        <w:ind w:left="567"/>
        <w:jc w:val="both"/>
        <w:rPr>
          <w:rFonts w:ascii="Arial" w:hAnsi="Arial" w:cs="Arial"/>
          <w:i/>
          <w:iCs/>
          <w:sz w:val="22"/>
          <w:szCs w:val="22"/>
          <w:lang w:val="lt-LT"/>
        </w:rPr>
      </w:pPr>
      <w:r>
        <w:rPr>
          <w:rFonts w:ascii="Arial" w:hAnsi="Arial" w:cs="Arial"/>
          <w:i/>
          <w:iCs/>
          <w:sz w:val="22"/>
          <w:szCs w:val="22"/>
          <w:lang w:val="lt-LT"/>
        </w:rPr>
        <w:t xml:space="preserve">     </w:t>
      </w:r>
      <w:r w:rsidR="00860DD8" w:rsidRPr="001F51FA">
        <w:rPr>
          <w:rFonts w:ascii="Arial" w:hAnsi="Arial" w:cs="Arial"/>
          <w:i/>
          <w:iCs/>
          <w:sz w:val="22"/>
          <w:szCs w:val="22"/>
          <w:lang w:val="lt-LT"/>
        </w:rPr>
        <w:t xml:space="preserve">Atsakymas. </w:t>
      </w:r>
      <w:r w:rsidR="00860DD8" w:rsidRPr="00860DD8">
        <w:rPr>
          <w:rFonts w:ascii="Arial" w:hAnsi="Arial" w:cs="Arial"/>
          <w:i/>
          <w:iCs/>
          <w:sz w:val="22"/>
          <w:szCs w:val="22"/>
          <w:lang w:val="lt-LT"/>
        </w:rPr>
        <w:t xml:space="preserve">Naudojama C (concrete-betonas) 30/37 klasės mišinys. Ar tai iš betonvežio pilamas </w:t>
      </w:r>
    </w:p>
    <w:p w14:paraId="685E13CB" w14:textId="2CDCC77E" w:rsidR="00860DD8" w:rsidRPr="00860DD8" w:rsidRDefault="00860DD8" w:rsidP="001F51FA">
      <w:pPr>
        <w:jc w:val="both"/>
        <w:rPr>
          <w:rFonts w:ascii="Arial" w:hAnsi="Arial" w:cs="Arial"/>
          <w:i/>
          <w:iCs/>
          <w:sz w:val="22"/>
          <w:szCs w:val="22"/>
          <w:lang w:val="lt-LT"/>
        </w:rPr>
      </w:pPr>
      <w:r w:rsidRPr="00860DD8">
        <w:rPr>
          <w:rFonts w:ascii="Arial" w:hAnsi="Arial" w:cs="Arial"/>
          <w:i/>
          <w:iCs/>
          <w:sz w:val="22"/>
          <w:szCs w:val="22"/>
          <w:lang w:val="lt-LT"/>
        </w:rPr>
        <w:t>įprastas betonas, ar iš maišų maišomas vienokios ar kitokios sudėties mišinys, nekeičia fakto, jog tai betonas. Remontinių mišinių klasės kitos, R1-R4.“</w:t>
      </w:r>
    </w:p>
    <w:p w14:paraId="53AB8F44" w14:textId="77777777" w:rsidR="001F51FA" w:rsidRDefault="001F51FA" w:rsidP="00860DD8">
      <w:pPr>
        <w:ind w:left="567"/>
        <w:jc w:val="both"/>
        <w:rPr>
          <w:rFonts w:ascii="Arial" w:hAnsi="Arial" w:cs="Arial"/>
          <w:sz w:val="22"/>
          <w:szCs w:val="22"/>
          <w:lang w:val="lt-LT"/>
        </w:rPr>
      </w:pPr>
      <w:r>
        <w:rPr>
          <w:rFonts w:ascii="Arial" w:hAnsi="Arial" w:cs="Arial"/>
          <w:sz w:val="22"/>
          <w:szCs w:val="22"/>
          <w:lang w:val="lt-LT"/>
        </w:rPr>
        <w:t xml:space="preserve">      </w:t>
      </w:r>
      <w:r w:rsidR="00860DD8" w:rsidRPr="00860DD8">
        <w:rPr>
          <w:rFonts w:ascii="Arial" w:hAnsi="Arial" w:cs="Arial"/>
          <w:sz w:val="22"/>
          <w:szCs w:val="22"/>
          <w:lang w:val="lt-LT"/>
        </w:rPr>
        <w:t xml:space="preserve">Atsižvelgiant į tai, jog Lietuvoje betono gamyklos negamina C30/37 XC2 </w:t>
      </w:r>
      <w:r w:rsidR="00860DD8" w:rsidRPr="00860DD8">
        <w:rPr>
          <w:rFonts w:ascii="Arial" w:hAnsi="Arial" w:cs="Arial"/>
          <w:b/>
          <w:bCs/>
          <w:sz w:val="22"/>
          <w:szCs w:val="22"/>
          <w:lang w:val="lt-LT"/>
        </w:rPr>
        <w:t>nesitraukiančio</w:t>
      </w:r>
      <w:r w:rsidR="00860DD8" w:rsidRPr="00860DD8">
        <w:rPr>
          <w:rFonts w:ascii="Arial" w:hAnsi="Arial" w:cs="Arial"/>
          <w:sz w:val="22"/>
          <w:szCs w:val="22"/>
          <w:lang w:val="lt-LT"/>
        </w:rPr>
        <w:t xml:space="preserve"> </w:t>
      </w:r>
    </w:p>
    <w:p w14:paraId="7C2A3041" w14:textId="2B5135E4" w:rsidR="00860DD8" w:rsidRPr="00860DD8" w:rsidRDefault="00860DD8" w:rsidP="001F51FA">
      <w:pPr>
        <w:jc w:val="both"/>
        <w:rPr>
          <w:rFonts w:ascii="Arial" w:hAnsi="Arial" w:cs="Arial"/>
          <w:sz w:val="22"/>
          <w:szCs w:val="22"/>
          <w:lang w:val="lt-LT"/>
        </w:rPr>
      </w:pPr>
      <w:r w:rsidRPr="00860DD8">
        <w:rPr>
          <w:rFonts w:ascii="Arial" w:hAnsi="Arial" w:cs="Arial"/>
          <w:sz w:val="22"/>
          <w:szCs w:val="22"/>
          <w:lang w:val="lt-LT"/>
        </w:rPr>
        <w:t>betono, o pagal pateiktą atsakymą turi būti naudojamas „įprastas betonas“, prašome patikslinti darbo aprašymą „&lt;...&gt; C30/37 XC2 nesitraukiančiu betonu - 4 m3“.</w:t>
      </w:r>
    </w:p>
    <w:p w14:paraId="798A21D3" w14:textId="07D926C2" w:rsidR="00860DD8" w:rsidRPr="00860DD8" w:rsidRDefault="001F51FA" w:rsidP="00860DD8">
      <w:pPr>
        <w:ind w:left="567"/>
        <w:jc w:val="both"/>
        <w:rPr>
          <w:rFonts w:ascii="Arial" w:hAnsi="Arial" w:cs="Arial"/>
          <w:sz w:val="22"/>
          <w:szCs w:val="22"/>
          <w:lang w:val="lt-LT"/>
        </w:rPr>
      </w:pPr>
      <w:r>
        <w:rPr>
          <w:rFonts w:ascii="Arial" w:hAnsi="Arial" w:cs="Arial"/>
          <w:sz w:val="22"/>
          <w:szCs w:val="22"/>
          <w:lang w:val="lt-LT"/>
        </w:rPr>
        <w:t xml:space="preserve">      </w:t>
      </w:r>
      <w:r w:rsidR="00860DD8" w:rsidRPr="00860DD8">
        <w:rPr>
          <w:rFonts w:ascii="Arial" w:hAnsi="Arial" w:cs="Arial"/>
          <w:sz w:val="22"/>
          <w:szCs w:val="22"/>
          <w:lang w:val="lt-LT"/>
        </w:rPr>
        <w:t xml:space="preserve">Taip pat prašome analogiškai patikslinti DKŽ 15 Eil. Nr.2.1 eilutę: </w:t>
      </w:r>
    </w:p>
    <w:p w14:paraId="4340915D" w14:textId="1EB55DF3" w:rsidR="00860DD8" w:rsidRPr="00860DD8" w:rsidRDefault="001F51FA" w:rsidP="00860DD8">
      <w:pPr>
        <w:ind w:left="567"/>
        <w:jc w:val="both"/>
        <w:rPr>
          <w:rFonts w:ascii="Arial" w:hAnsi="Arial" w:cs="Arial"/>
          <w:i/>
          <w:iCs/>
          <w:sz w:val="22"/>
          <w:szCs w:val="22"/>
          <w:lang w:val="lt-LT"/>
        </w:rPr>
      </w:pPr>
      <w:r>
        <w:rPr>
          <w:rFonts w:ascii="Arial" w:hAnsi="Arial" w:cs="Arial"/>
          <w:i/>
          <w:iCs/>
          <w:sz w:val="22"/>
          <w:szCs w:val="22"/>
          <w:lang w:val="lt-LT"/>
        </w:rPr>
        <w:t xml:space="preserve">      ,,</w:t>
      </w:r>
      <w:r w:rsidR="00860DD8" w:rsidRPr="00860DD8">
        <w:rPr>
          <w:rFonts w:ascii="Arial" w:hAnsi="Arial" w:cs="Arial"/>
          <w:i/>
          <w:iCs/>
          <w:sz w:val="22"/>
          <w:szCs w:val="22"/>
          <w:lang w:val="lt-LT"/>
        </w:rPr>
        <w:t>Kolonų sumonolitinimas rostverkų lizduose C30/37 XC2 nesitraukiančiu betonu - 3 m3“.</w:t>
      </w:r>
    </w:p>
    <w:p w14:paraId="7C0D7F62" w14:textId="65BD71B5" w:rsidR="001F51FA" w:rsidRDefault="001F51FA" w:rsidP="00860DD8">
      <w:pPr>
        <w:ind w:left="567"/>
        <w:jc w:val="both"/>
        <w:rPr>
          <w:rFonts w:ascii="Arial" w:hAnsi="Arial" w:cs="Arial"/>
          <w:b/>
          <w:bCs/>
          <w:sz w:val="22"/>
          <w:szCs w:val="22"/>
          <w:lang w:val="lt-LT"/>
        </w:rPr>
      </w:pPr>
      <w:r>
        <w:rPr>
          <w:rFonts w:ascii="Arial" w:hAnsi="Arial" w:cs="Arial"/>
          <w:b/>
          <w:bCs/>
          <w:sz w:val="22"/>
          <w:szCs w:val="22"/>
          <w:lang w:val="lt-LT"/>
        </w:rPr>
        <w:t xml:space="preserve">       </w:t>
      </w:r>
      <w:r w:rsidR="00860DD8" w:rsidRPr="00860DD8">
        <w:rPr>
          <w:rFonts w:ascii="Arial" w:hAnsi="Arial" w:cs="Arial"/>
          <w:b/>
          <w:bCs/>
          <w:sz w:val="22"/>
          <w:szCs w:val="22"/>
          <w:lang w:val="lt-LT"/>
        </w:rPr>
        <w:t>Atsakymas</w:t>
      </w:r>
      <w:r>
        <w:rPr>
          <w:rFonts w:ascii="Arial" w:hAnsi="Arial" w:cs="Arial"/>
          <w:b/>
          <w:bCs/>
          <w:sz w:val="22"/>
          <w:szCs w:val="22"/>
          <w:lang w:val="lt-LT"/>
        </w:rPr>
        <w:t>.</w:t>
      </w:r>
    </w:p>
    <w:p w14:paraId="37FE356C" w14:textId="77777777" w:rsidR="001F51FA" w:rsidRDefault="00860DD8" w:rsidP="00860DD8">
      <w:pPr>
        <w:ind w:left="567"/>
        <w:jc w:val="both"/>
        <w:rPr>
          <w:rFonts w:ascii="Arial" w:hAnsi="Arial" w:cs="Arial"/>
          <w:sz w:val="22"/>
          <w:szCs w:val="22"/>
          <w:lang w:val="lt-LT"/>
        </w:rPr>
      </w:pPr>
      <w:r w:rsidRPr="00860DD8">
        <w:rPr>
          <w:rFonts w:ascii="Arial" w:hAnsi="Arial" w:cs="Arial"/>
          <w:b/>
          <w:bCs/>
          <w:sz w:val="22"/>
          <w:szCs w:val="22"/>
          <w:lang w:val="lt-LT"/>
        </w:rPr>
        <w:t xml:space="preserve"> </w:t>
      </w:r>
      <w:r w:rsidR="001F51FA">
        <w:rPr>
          <w:rFonts w:ascii="Arial" w:hAnsi="Arial" w:cs="Arial"/>
          <w:b/>
          <w:bCs/>
          <w:sz w:val="22"/>
          <w:szCs w:val="22"/>
          <w:lang w:val="lt-LT"/>
        </w:rPr>
        <w:t xml:space="preserve">      </w:t>
      </w:r>
      <w:r w:rsidRPr="00860DD8">
        <w:rPr>
          <w:rFonts w:ascii="Arial" w:hAnsi="Arial" w:cs="Arial"/>
          <w:sz w:val="22"/>
          <w:szCs w:val="22"/>
          <w:lang w:val="lt-LT"/>
        </w:rPr>
        <w:t xml:space="preserve">Betonas gali būti tiekiamas ne tik iš gamyklos paruoštas, bet gali būti perkamas fasuotas </w:t>
      </w:r>
    </w:p>
    <w:p w14:paraId="1F15846A" w14:textId="7A4C5C36" w:rsidR="00860DD8" w:rsidRPr="00860DD8" w:rsidRDefault="00860DD8" w:rsidP="001F51FA">
      <w:pPr>
        <w:jc w:val="both"/>
        <w:rPr>
          <w:rFonts w:ascii="Arial" w:hAnsi="Arial" w:cs="Arial"/>
          <w:sz w:val="22"/>
          <w:szCs w:val="22"/>
          <w:lang w:val="lt-LT"/>
        </w:rPr>
      </w:pPr>
      <w:r w:rsidRPr="00860DD8">
        <w:rPr>
          <w:rFonts w:ascii="Arial" w:hAnsi="Arial" w:cs="Arial"/>
          <w:sz w:val="22"/>
          <w:szCs w:val="22"/>
          <w:lang w:val="lt-LT"/>
        </w:rPr>
        <w:t>reikiamų specifikacijų. Medžiaga nekeičiama.</w:t>
      </w:r>
    </w:p>
    <w:p w14:paraId="29E673EA" w14:textId="77777777" w:rsidR="007D1859" w:rsidRDefault="007D1859" w:rsidP="001D2920">
      <w:pPr>
        <w:ind w:left="567"/>
        <w:jc w:val="both"/>
        <w:rPr>
          <w:rFonts w:ascii="Arial" w:hAnsi="Arial" w:cs="Arial"/>
          <w:sz w:val="22"/>
          <w:szCs w:val="22"/>
          <w:lang w:val="lt-LT"/>
        </w:rPr>
      </w:pPr>
    </w:p>
    <w:p w14:paraId="0D7C0939" w14:textId="77777777" w:rsidR="00544DF2" w:rsidRDefault="009A6E60" w:rsidP="00544DF2">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lang w:val="lt-LT"/>
        </w:rPr>
      </w:pPr>
      <w:r w:rsidRPr="00544DF2">
        <w:rPr>
          <w:rFonts w:ascii="Arial" w:hAnsi="Arial" w:cs="Arial"/>
          <w:sz w:val="22"/>
          <w:szCs w:val="22"/>
          <w:lang w:val="lt-LT"/>
        </w:rPr>
        <w:t xml:space="preserve">                </w:t>
      </w:r>
      <w:r w:rsidRPr="00544DF2">
        <w:rPr>
          <w:rFonts w:ascii="Arial" w:hAnsi="Arial" w:cs="Arial"/>
          <w:b/>
          <w:bCs/>
          <w:sz w:val="22"/>
          <w:szCs w:val="22"/>
          <w:lang w:val="lt-LT"/>
        </w:rPr>
        <w:t>39 klausimas.</w:t>
      </w:r>
      <w:r w:rsidRPr="00544DF2">
        <w:rPr>
          <w:rFonts w:ascii="Arial" w:hAnsi="Arial" w:cs="Arial"/>
          <w:sz w:val="22"/>
          <w:szCs w:val="22"/>
          <w:lang w:val="lt-LT"/>
        </w:rPr>
        <w:t xml:space="preserve"> </w:t>
      </w:r>
    </w:p>
    <w:p w14:paraId="27104178" w14:textId="2F49910D" w:rsidR="00014E0B" w:rsidRPr="00544DF2" w:rsidRDefault="00544DF2" w:rsidP="00544DF2">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lang w:val="lt-LT"/>
        </w:rPr>
      </w:pPr>
      <w:r>
        <w:rPr>
          <w:rFonts w:ascii="Arial" w:hAnsi="Arial" w:cs="Arial"/>
          <w:sz w:val="22"/>
          <w:szCs w:val="22"/>
          <w:lang w:val="lt-LT"/>
        </w:rPr>
        <w:t xml:space="preserve">              </w:t>
      </w:r>
      <w:r w:rsidR="00B215FD">
        <w:rPr>
          <w:rFonts w:ascii="Arial" w:hAnsi="Arial" w:cs="Arial"/>
          <w:sz w:val="22"/>
          <w:szCs w:val="22"/>
          <w:lang w:val="lt-LT"/>
        </w:rPr>
        <w:t xml:space="preserve"> </w:t>
      </w:r>
      <w:r>
        <w:rPr>
          <w:rFonts w:ascii="Arial" w:hAnsi="Arial" w:cs="Arial"/>
          <w:sz w:val="22"/>
          <w:szCs w:val="22"/>
          <w:lang w:val="lt-LT"/>
        </w:rPr>
        <w:t xml:space="preserve"> </w:t>
      </w:r>
      <w:r w:rsidR="00014E0B" w:rsidRPr="00544DF2">
        <w:rPr>
          <w:rFonts w:ascii="Arial" w:hAnsi="Arial" w:cs="Arial"/>
          <w:sz w:val="22"/>
          <w:szCs w:val="22"/>
          <w:lang w:val="lt-LT"/>
        </w:rPr>
        <w:t>Žiniaraščiuose DKŽ_1 -DKŽ_11</w:t>
      </w:r>
      <w:r w:rsidR="009A6E60" w:rsidRPr="00544DF2">
        <w:rPr>
          <w:rFonts w:ascii="Arial" w:hAnsi="Arial" w:cs="Arial"/>
          <w:sz w:val="22"/>
          <w:szCs w:val="22"/>
          <w:lang w:val="lt-LT"/>
        </w:rPr>
        <w:t>.</w:t>
      </w:r>
    </w:p>
    <w:p w14:paraId="35AC6DDD" w14:textId="344E7C2F" w:rsidR="00014E0B" w:rsidRPr="00544DF2" w:rsidRDefault="00544DF2" w:rsidP="00544DF2">
      <w:pPr>
        <w:jc w:val="both"/>
        <w:rPr>
          <w:rFonts w:ascii="Arial" w:hAnsi="Arial" w:cs="Arial"/>
          <w:sz w:val="22"/>
          <w:szCs w:val="22"/>
          <w:lang w:val="lt-LT"/>
        </w:rPr>
      </w:pPr>
      <w:r w:rsidRPr="00544DF2">
        <w:rPr>
          <w:rFonts w:ascii="Arial" w:hAnsi="Arial" w:cs="Arial"/>
          <w:sz w:val="22"/>
          <w:szCs w:val="22"/>
          <w:lang w:val="lt-LT"/>
        </w:rPr>
        <w:t xml:space="preserve">             </w:t>
      </w:r>
      <w:r>
        <w:rPr>
          <w:rFonts w:ascii="Arial" w:hAnsi="Arial" w:cs="Arial"/>
          <w:sz w:val="22"/>
          <w:szCs w:val="22"/>
          <w:lang w:val="lt-LT"/>
        </w:rPr>
        <w:t xml:space="preserve">  </w:t>
      </w:r>
      <w:r w:rsidR="00B215FD">
        <w:rPr>
          <w:rFonts w:ascii="Arial" w:hAnsi="Arial" w:cs="Arial"/>
          <w:sz w:val="22"/>
          <w:szCs w:val="22"/>
          <w:lang w:val="lt-LT"/>
        </w:rPr>
        <w:t xml:space="preserve"> </w:t>
      </w:r>
      <w:r w:rsidR="00014E0B" w:rsidRPr="00544DF2">
        <w:rPr>
          <w:rFonts w:ascii="Arial" w:hAnsi="Arial" w:cs="Arial"/>
          <w:sz w:val="22"/>
          <w:szCs w:val="22"/>
          <w:lang w:val="lt-LT"/>
        </w:rPr>
        <w:t>Grunto kasimas, pakrovimas ir išvežimas rangovo pasirinktu atstumu į sandėliavimo aikštelę -</w:t>
      </w:r>
      <w:r w:rsidR="00014E0B" w:rsidRPr="00544DF2">
        <w:rPr>
          <w:rFonts w:ascii="Arial" w:hAnsi="Arial" w:cs="Arial"/>
          <w:b/>
          <w:bCs/>
          <w:sz w:val="22"/>
          <w:szCs w:val="22"/>
          <w:lang w:val="lt-LT"/>
        </w:rPr>
        <w:t>101.155,30 m3</w:t>
      </w:r>
    </w:p>
    <w:p w14:paraId="32FF85E3" w14:textId="41FEF675" w:rsidR="00014E0B" w:rsidRPr="00544DF2" w:rsidRDefault="00544DF2" w:rsidP="00544DF2">
      <w:pPr>
        <w:jc w:val="both"/>
        <w:rPr>
          <w:rFonts w:ascii="Arial" w:hAnsi="Arial" w:cs="Arial"/>
          <w:sz w:val="22"/>
          <w:szCs w:val="22"/>
          <w:lang w:val="lt-LT"/>
        </w:rPr>
      </w:pPr>
      <w:r w:rsidRPr="00544DF2">
        <w:rPr>
          <w:rFonts w:ascii="Arial" w:hAnsi="Arial" w:cs="Arial"/>
          <w:sz w:val="22"/>
          <w:szCs w:val="22"/>
          <w:lang w:val="lt-LT"/>
        </w:rPr>
        <w:t xml:space="preserve">             </w:t>
      </w:r>
      <w:r w:rsidR="00B215FD">
        <w:rPr>
          <w:rFonts w:ascii="Arial" w:hAnsi="Arial" w:cs="Arial"/>
          <w:sz w:val="22"/>
          <w:szCs w:val="22"/>
          <w:lang w:val="lt-LT"/>
        </w:rPr>
        <w:t xml:space="preserve"> </w:t>
      </w:r>
      <w:r>
        <w:rPr>
          <w:rFonts w:ascii="Arial" w:hAnsi="Arial" w:cs="Arial"/>
          <w:sz w:val="22"/>
          <w:szCs w:val="22"/>
          <w:lang w:val="lt-LT"/>
        </w:rPr>
        <w:t xml:space="preserve"> </w:t>
      </w:r>
      <w:r w:rsidR="00014E0B" w:rsidRPr="00544DF2">
        <w:rPr>
          <w:rFonts w:ascii="Arial" w:hAnsi="Arial" w:cs="Arial"/>
          <w:sz w:val="22"/>
          <w:szCs w:val="22"/>
          <w:lang w:val="lt-LT"/>
        </w:rPr>
        <w:t xml:space="preserve">Žemės sankasos įrengimas, panaudojant esamą gruntą iš iškasų </w:t>
      </w:r>
      <w:r w:rsidR="00014E0B" w:rsidRPr="00544DF2">
        <w:rPr>
          <w:rFonts w:ascii="Arial" w:hAnsi="Arial" w:cs="Arial"/>
          <w:b/>
          <w:bCs/>
          <w:sz w:val="22"/>
          <w:szCs w:val="22"/>
          <w:lang w:val="lt-LT"/>
        </w:rPr>
        <w:t>– 98.253,40 m3</w:t>
      </w:r>
    </w:p>
    <w:p w14:paraId="0FC01DB3" w14:textId="6D41C91B" w:rsidR="00014E0B" w:rsidRPr="009A6E60" w:rsidRDefault="00014E0B" w:rsidP="00544DF2">
      <w:pPr>
        <w:jc w:val="both"/>
        <w:rPr>
          <w:rFonts w:ascii="Arial" w:hAnsi="Arial" w:cs="Arial"/>
          <w:sz w:val="22"/>
          <w:szCs w:val="22"/>
          <w:lang w:val="pt-BR"/>
        </w:rPr>
      </w:pPr>
      <w:r w:rsidRPr="00544DF2">
        <w:rPr>
          <w:rFonts w:ascii="Arial" w:hAnsi="Arial" w:cs="Arial"/>
          <w:sz w:val="22"/>
          <w:szCs w:val="22"/>
          <w:lang w:val="lt-LT"/>
        </w:rPr>
        <w:t xml:space="preserve"> </w:t>
      </w:r>
      <w:r w:rsidR="00544DF2">
        <w:rPr>
          <w:rFonts w:ascii="Arial" w:hAnsi="Arial" w:cs="Arial"/>
          <w:sz w:val="22"/>
          <w:szCs w:val="22"/>
          <w:lang w:val="lt-LT"/>
        </w:rPr>
        <w:t xml:space="preserve">            </w:t>
      </w:r>
      <w:r w:rsidR="00B215FD">
        <w:rPr>
          <w:rFonts w:ascii="Arial" w:hAnsi="Arial" w:cs="Arial"/>
          <w:sz w:val="22"/>
          <w:szCs w:val="22"/>
          <w:lang w:val="lt-LT"/>
        </w:rPr>
        <w:t xml:space="preserve"> </w:t>
      </w:r>
      <w:r w:rsidR="00544DF2">
        <w:rPr>
          <w:rFonts w:ascii="Arial" w:hAnsi="Arial" w:cs="Arial"/>
          <w:sz w:val="22"/>
          <w:szCs w:val="22"/>
          <w:lang w:val="lt-LT"/>
        </w:rPr>
        <w:t xml:space="preserve"> </w:t>
      </w:r>
      <w:r w:rsidRPr="009A6E60">
        <w:rPr>
          <w:rFonts w:ascii="Arial" w:hAnsi="Arial" w:cs="Arial"/>
          <w:sz w:val="22"/>
          <w:szCs w:val="22"/>
          <w:lang w:val="pt-BR"/>
        </w:rPr>
        <w:t>Sunaudojamas visas iškastas gruntas sankasos įrengimui.</w:t>
      </w:r>
    </w:p>
    <w:p w14:paraId="58401366" w14:textId="501C9BB1" w:rsidR="00014E0B" w:rsidRPr="009A6E60" w:rsidRDefault="00544DF2" w:rsidP="00544DF2">
      <w:pPr>
        <w:jc w:val="both"/>
        <w:rPr>
          <w:rFonts w:ascii="Arial" w:hAnsi="Arial" w:cs="Arial"/>
          <w:b/>
          <w:bCs/>
          <w:sz w:val="22"/>
          <w:szCs w:val="22"/>
          <w:lang w:val="pt-BR"/>
        </w:rPr>
      </w:pPr>
      <w:r>
        <w:rPr>
          <w:rFonts w:ascii="Arial" w:hAnsi="Arial" w:cs="Arial"/>
          <w:sz w:val="22"/>
          <w:szCs w:val="22"/>
          <w:lang w:val="pt-BR"/>
        </w:rPr>
        <w:t xml:space="preserve">              </w:t>
      </w:r>
      <w:r w:rsidR="00B215FD">
        <w:rPr>
          <w:rFonts w:ascii="Arial" w:hAnsi="Arial" w:cs="Arial"/>
          <w:sz w:val="22"/>
          <w:szCs w:val="22"/>
          <w:lang w:val="pt-BR"/>
        </w:rPr>
        <w:t xml:space="preserve"> </w:t>
      </w:r>
      <w:r w:rsidR="00014E0B" w:rsidRPr="009A6E60">
        <w:rPr>
          <w:rFonts w:ascii="Arial" w:hAnsi="Arial" w:cs="Arial"/>
          <w:sz w:val="22"/>
          <w:szCs w:val="22"/>
          <w:lang w:val="pt-BR"/>
        </w:rPr>
        <w:t xml:space="preserve">DKŽ_28 </w:t>
      </w:r>
      <w:r w:rsidR="00A029C7">
        <w:rPr>
          <w:rFonts w:ascii="Arial" w:hAnsi="Arial" w:cs="Arial"/>
          <w:sz w:val="22"/>
          <w:szCs w:val="22"/>
          <w:lang w:val="pt-BR"/>
        </w:rPr>
        <w:t xml:space="preserve"> </w:t>
      </w:r>
      <w:r w:rsidR="00014E0B" w:rsidRPr="00E66DAA">
        <w:rPr>
          <w:rFonts w:ascii="Arial" w:hAnsi="Arial" w:cs="Arial"/>
          <w:b/>
          <w:bCs/>
          <w:sz w:val="22"/>
          <w:szCs w:val="22"/>
          <w:lang w:val="pt-BR"/>
        </w:rPr>
        <w:t>3.1</w:t>
      </w:r>
      <w:r w:rsidR="00014E0B" w:rsidRPr="009A6E60">
        <w:rPr>
          <w:rFonts w:ascii="Arial" w:hAnsi="Arial" w:cs="Arial"/>
          <w:sz w:val="22"/>
          <w:szCs w:val="22"/>
          <w:lang w:val="pt-BR"/>
        </w:rPr>
        <w:t xml:space="preserve">   Žemės sankasos įrengimas, panaudojant esamą gruntą iš iškasų - </w:t>
      </w:r>
      <w:r w:rsidR="00014E0B" w:rsidRPr="009A6E60">
        <w:rPr>
          <w:rFonts w:ascii="Arial" w:hAnsi="Arial" w:cs="Arial"/>
          <w:b/>
          <w:bCs/>
          <w:sz w:val="22"/>
          <w:szCs w:val="22"/>
          <w:lang w:val="pt-BR"/>
        </w:rPr>
        <w:t>12.800,00 m3 ir</w:t>
      </w:r>
    </w:p>
    <w:p w14:paraId="2D3512D0" w14:textId="6B2AD830" w:rsidR="00014E0B" w:rsidRPr="009A6E60" w:rsidRDefault="00544DF2" w:rsidP="00EC2419">
      <w:pPr>
        <w:jc w:val="both"/>
        <w:rPr>
          <w:rFonts w:ascii="Arial" w:hAnsi="Arial" w:cs="Arial"/>
          <w:b/>
          <w:bCs/>
          <w:sz w:val="22"/>
          <w:szCs w:val="22"/>
          <w:lang w:val="pt-BR"/>
        </w:rPr>
      </w:pPr>
      <w:r>
        <w:rPr>
          <w:rFonts w:ascii="Arial" w:hAnsi="Arial" w:cs="Arial"/>
          <w:b/>
          <w:bCs/>
          <w:sz w:val="22"/>
          <w:szCs w:val="22"/>
          <w:lang w:val="pt-BR"/>
        </w:rPr>
        <w:t xml:space="preserve">           </w:t>
      </w:r>
      <w:r w:rsidR="00D05C8E">
        <w:rPr>
          <w:rFonts w:ascii="Arial" w:hAnsi="Arial" w:cs="Arial"/>
          <w:b/>
          <w:bCs/>
          <w:sz w:val="22"/>
          <w:szCs w:val="22"/>
          <w:lang w:val="pt-BR"/>
        </w:rPr>
        <w:t xml:space="preserve">  </w:t>
      </w:r>
      <w:r>
        <w:rPr>
          <w:rFonts w:ascii="Arial" w:hAnsi="Arial" w:cs="Arial"/>
          <w:b/>
          <w:bCs/>
          <w:sz w:val="22"/>
          <w:szCs w:val="22"/>
          <w:lang w:val="pt-BR"/>
        </w:rPr>
        <w:t xml:space="preserve">  </w:t>
      </w:r>
      <w:r w:rsidR="00014E0B" w:rsidRPr="009A6E60">
        <w:rPr>
          <w:rFonts w:ascii="Arial" w:hAnsi="Arial" w:cs="Arial"/>
          <w:b/>
          <w:bCs/>
          <w:sz w:val="22"/>
          <w:szCs w:val="22"/>
          <w:lang w:val="pt-BR"/>
        </w:rPr>
        <w:t xml:space="preserve">3.3 </w:t>
      </w:r>
      <w:r w:rsidR="00014E0B" w:rsidRPr="009A6E60">
        <w:rPr>
          <w:rFonts w:ascii="Arial" w:hAnsi="Arial" w:cs="Arial"/>
          <w:sz w:val="22"/>
          <w:szCs w:val="22"/>
          <w:lang w:val="pt-BR"/>
        </w:rPr>
        <w:t xml:space="preserve">Žemės sankasos įrengimas, panaudojant esamą gruntą iš iškasų - </w:t>
      </w:r>
      <w:r w:rsidR="00014E0B" w:rsidRPr="009A6E60">
        <w:rPr>
          <w:rFonts w:ascii="Arial" w:hAnsi="Arial" w:cs="Arial"/>
          <w:b/>
          <w:bCs/>
          <w:sz w:val="22"/>
          <w:szCs w:val="22"/>
          <w:lang w:val="pt-BR"/>
        </w:rPr>
        <w:t>7000,00 m3</w:t>
      </w:r>
      <w:r>
        <w:rPr>
          <w:rFonts w:ascii="Arial" w:hAnsi="Arial" w:cs="Arial"/>
          <w:b/>
          <w:bCs/>
          <w:sz w:val="22"/>
          <w:szCs w:val="22"/>
          <w:lang w:val="pt-BR"/>
        </w:rPr>
        <w:t>.</w:t>
      </w:r>
    </w:p>
    <w:p w14:paraId="681F7879" w14:textId="59C6A4FC" w:rsidR="00014E0B" w:rsidRPr="009A6E60" w:rsidRDefault="00544DF2" w:rsidP="00EC2419">
      <w:pPr>
        <w:jc w:val="both"/>
        <w:rPr>
          <w:rFonts w:ascii="Arial" w:hAnsi="Arial" w:cs="Arial"/>
          <w:sz w:val="22"/>
          <w:szCs w:val="22"/>
          <w:lang w:val="pt-BR"/>
        </w:rPr>
      </w:pPr>
      <w:r>
        <w:rPr>
          <w:rFonts w:ascii="Arial" w:hAnsi="Arial" w:cs="Arial"/>
          <w:sz w:val="22"/>
          <w:szCs w:val="22"/>
          <w:lang w:val="pt-BR"/>
        </w:rPr>
        <w:t xml:space="preserve">             </w:t>
      </w:r>
      <w:r w:rsidR="00D05C8E">
        <w:rPr>
          <w:rFonts w:ascii="Arial" w:hAnsi="Arial" w:cs="Arial"/>
          <w:sz w:val="22"/>
          <w:szCs w:val="22"/>
          <w:lang w:val="pt-BR"/>
        </w:rPr>
        <w:t xml:space="preserve">  </w:t>
      </w:r>
      <w:r w:rsidR="00014E0B" w:rsidRPr="009A6E60">
        <w:rPr>
          <w:rFonts w:ascii="Arial" w:hAnsi="Arial" w:cs="Arial"/>
          <w:sz w:val="22"/>
          <w:szCs w:val="22"/>
          <w:lang w:val="pt-BR"/>
        </w:rPr>
        <w:t xml:space="preserve">Iš kur atvežamas  19.800,00 m3 gruntas, jei DKŽ_1 -DKŽ_11 iškastas gruntas sunaudojamas sankasos įrengimui. Ar neturėtų būti atvežtinis gruntas </w:t>
      </w:r>
      <w:r w:rsidR="00014E0B" w:rsidRPr="009A6E60">
        <w:rPr>
          <w:rFonts w:ascii="Arial" w:hAnsi="Arial" w:cs="Arial"/>
          <w:b/>
          <w:bCs/>
          <w:sz w:val="22"/>
          <w:szCs w:val="22"/>
          <w:lang w:val="pt-BR"/>
        </w:rPr>
        <w:t>19.800,00 m3</w:t>
      </w:r>
      <w:r w:rsidR="00014E0B" w:rsidRPr="009A6E60">
        <w:rPr>
          <w:rFonts w:ascii="Arial" w:hAnsi="Arial" w:cs="Arial"/>
          <w:sz w:val="22"/>
          <w:szCs w:val="22"/>
          <w:lang w:val="pt-BR"/>
        </w:rPr>
        <w:t xml:space="preserve"> ?</w:t>
      </w:r>
    </w:p>
    <w:p w14:paraId="1DEFED7D" w14:textId="7FEB93BA" w:rsidR="00F9279B" w:rsidRPr="00D05C8E" w:rsidRDefault="00F9279B" w:rsidP="00EC2419">
      <w:pPr>
        <w:jc w:val="both"/>
        <w:rPr>
          <w:rFonts w:ascii="Arial" w:hAnsi="Arial" w:cs="Arial"/>
          <w:b/>
          <w:bCs/>
          <w:sz w:val="22"/>
          <w:szCs w:val="22"/>
          <w:lang w:val="pt-BR"/>
        </w:rPr>
      </w:pPr>
      <w:r w:rsidRPr="00D05C8E">
        <w:rPr>
          <w:rFonts w:ascii="Arial" w:hAnsi="Arial" w:cs="Arial"/>
          <w:b/>
          <w:bCs/>
          <w:sz w:val="22"/>
          <w:szCs w:val="22"/>
          <w:lang w:val="pt-BR"/>
        </w:rPr>
        <w:t xml:space="preserve">             </w:t>
      </w:r>
      <w:r w:rsidR="00D05C8E" w:rsidRPr="00D05C8E">
        <w:rPr>
          <w:rFonts w:ascii="Arial" w:hAnsi="Arial" w:cs="Arial"/>
          <w:b/>
          <w:bCs/>
          <w:sz w:val="22"/>
          <w:szCs w:val="22"/>
          <w:lang w:val="pt-BR"/>
        </w:rPr>
        <w:t xml:space="preserve">  </w:t>
      </w:r>
      <w:r w:rsidR="00014E0B" w:rsidRPr="00D05C8E">
        <w:rPr>
          <w:rFonts w:ascii="Arial" w:hAnsi="Arial" w:cs="Arial"/>
          <w:b/>
          <w:bCs/>
          <w:sz w:val="22"/>
          <w:szCs w:val="22"/>
          <w:lang w:val="pt-BR"/>
        </w:rPr>
        <w:t>Atsakymas</w:t>
      </w:r>
      <w:r w:rsidRPr="00D05C8E">
        <w:rPr>
          <w:rFonts w:ascii="Arial" w:hAnsi="Arial" w:cs="Arial"/>
          <w:b/>
          <w:bCs/>
          <w:sz w:val="22"/>
          <w:szCs w:val="22"/>
          <w:lang w:val="pt-BR"/>
        </w:rPr>
        <w:t>.</w:t>
      </w:r>
    </w:p>
    <w:p w14:paraId="1A5D9BAB" w14:textId="18AA42E8" w:rsidR="00014E0B" w:rsidRPr="00D05C8E" w:rsidRDefault="00F9279B" w:rsidP="00EC2419">
      <w:pPr>
        <w:jc w:val="both"/>
        <w:rPr>
          <w:rFonts w:ascii="Arial" w:hAnsi="Arial" w:cs="Arial"/>
          <w:sz w:val="22"/>
          <w:szCs w:val="22"/>
          <w:lang w:val="pt-BR"/>
        </w:rPr>
      </w:pPr>
      <w:r w:rsidRPr="00D05C8E">
        <w:rPr>
          <w:rFonts w:ascii="Arial" w:hAnsi="Arial" w:cs="Arial"/>
          <w:sz w:val="22"/>
          <w:szCs w:val="22"/>
          <w:lang w:val="pt-BR"/>
        </w:rPr>
        <w:t xml:space="preserve">           </w:t>
      </w:r>
      <w:r w:rsidR="00F26712" w:rsidRPr="00D05C8E">
        <w:rPr>
          <w:rFonts w:ascii="Arial" w:hAnsi="Arial" w:cs="Arial"/>
          <w:sz w:val="22"/>
          <w:szCs w:val="22"/>
          <w:lang w:val="pt-BR"/>
        </w:rPr>
        <w:t xml:space="preserve"> </w:t>
      </w:r>
      <w:r w:rsidR="00014E0B" w:rsidRPr="00D05C8E">
        <w:rPr>
          <w:rFonts w:ascii="Arial" w:hAnsi="Arial" w:cs="Arial"/>
          <w:sz w:val="22"/>
          <w:szCs w:val="22"/>
          <w:lang w:val="pt-BR"/>
        </w:rPr>
        <w:t xml:space="preserve"> </w:t>
      </w:r>
      <w:r w:rsidR="00D05C8E" w:rsidRPr="00D05C8E">
        <w:rPr>
          <w:rFonts w:ascii="Arial" w:hAnsi="Arial" w:cs="Arial"/>
          <w:sz w:val="22"/>
          <w:szCs w:val="22"/>
          <w:lang w:val="pt-BR"/>
        </w:rPr>
        <w:t xml:space="preserve">  </w:t>
      </w:r>
      <w:r w:rsidR="00D05C8E" w:rsidRPr="00D05C8E">
        <w:rPr>
          <w:rFonts w:ascii="Arial" w:hAnsi="Arial" w:cs="Arial"/>
          <w:i/>
          <w:iCs/>
          <w:sz w:val="22"/>
          <w:szCs w:val="22"/>
          <w:lang w:val="pt-BR"/>
        </w:rPr>
        <w:t>Excel</w:t>
      </w:r>
      <w:r w:rsidR="00D05C8E" w:rsidRPr="00D05C8E">
        <w:rPr>
          <w:rFonts w:ascii="Arial" w:hAnsi="Arial" w:cs="Arial"/>
          <w:sz w:val="22"/>
          <w:szCs w:val="22"/>
          <w:lang w:val="pt-BR"/>
        </w:rPr>
        <w:t xml:space="preserve"> formato</w:t>
      </w:r>
      <w:r w:rsidR="00D05C8E">
        <w:rPr>
          <w:rFonts w:ascii="Arial" w:hAnsi="Arial" w:cs="Arial"/>
          <w:b/>
          <w:bCs/>
          <w:sz w:val="22"/>
          <w:szCs w:val="22"/>
          <w:lang w:val="pt-BR"/>
        </w:rPr>
        <w:t xml:space="preserve"> </w:t>
      </w:r>
      <w:r w:rsidR="00014E0B" w:rsidRPr="00D05C8E">
        <w:rPr>
          <w:rFonts w:ascii="Arial" w:hAnsi="Arial" w:cs="Arial"/>
          <w:sz w:val="22"/>
          <w:szCs w:val="22"/>
          <w:lang w:val="pt-BR"/>
        </w:rPr>
        <w:t>DKŽ_1 - DKŽ_11 Pateikti žemės darbai ir DKŽ 28 Pasirengimo statybai ir statybos darbų organizavimo dalyje pateikti darbai.</w:t>
      </w:r>
    </w:p>
    <w:p w14:paraId="14299D34" w14:textId="79E4C756" w:rsidR="00014E0B" w:rsidRPr="005F4ED0" w:rsidRDefault="00BC2A75" w:rsidP="00EC2419">
      <w:pPr>
        <w:jc w:val="both"/>
        <w:rPr>
          <w:rFonts w:ascii="Arial" w:hAnsi="Arial" w:cs="Arial"/>
          <w:sz w:val="22"/>
          <w:szCs w:val="22"/>
          <w:lang w:val="pt-BR"/>
        </w:rPr>
      </w:pPr>
      <w:r w:rsidRPr="005F4ED0">
        <w:rPr>
          <w:rFonts w:ascii="Arial" w:hAnsi="Arial" w:cs="Arial"/>
          <w:sz w:val="22"/>
          <w:szCs w:val="22"/>
          <w:lang w:val="pt-BR"/>
        </w:rPr>
        <w:t xml:space="preserve">               </w:t>
      </w:r>
      <w:r w:rsidR="005F4ED0" w:rsidRPr="005F4ED0">
        <w:rPr>
          <w:rFonts w:ascii="Arial" w:hAnsi="Arial" w:cs="Arial"/>
          <w:sz w:val="22"/>
          <w:szCs w:val="22"/>
          <w:lang w:val="pt-BR"/>
        </w:rPr>
        <w:t xml:space="preserve"> </w:t>
      </w:r>
      <w:r w:rsidR="005F4ED0" w:rsidRPr="005F4ED0">
        <w:rPr>
          <w:rFonts w:ascii="Arial" w:hAnsi="Arial" w:cs="Arial"/>
          <w:i/>
          <w:iCs/>
          <w:sz w:val="22"/>
          <w:szCs w:val="22"/>
          <w:lang w:val="pt-BR"/>
        </w:rPr>
        <w:t>Excel f</w:t>
      </w:r>
      <w:r w:rsidR="005F4ED0">
        <w:rPr>
          <w:rFonts w:ascii="Arial" w:hAnsi="Arial" w:cs="Arial"/>
          <w:sz w:val="22"/>
          <w:szCs w:val="22"/>
          <w:lang w:val="pt-BR"/>
        </w:rPr>
        <w:t>ormato</w:t>
      </w:r>
      <w:r w:rsidRPr="005F4ED0">
        <w:rPr>
          <w:rFonts w:ascii="Arial" w:hAnsi="Arial" w:cs="Arial"/>
          <w:sz w:val="22"/>
          <w:szCs w:val="22"/>
          <w:lang w:val="pt-BR"/>
        </w:rPr>
        <w:t xml:space="preserve"> </w:t>
      </w:r>
      <w:r w:rsidR="00014E0B" w:rsidRPr="005F4ED0">
        <w:rPr>
          <w:rFonts w:ascii="Arial" w:hAnsi="Arial" w:cs="Arial"/>
          <w:sz w:val="22"/>
          <w:szCs w:val="22"/>
          <w:lang w:val="pt-BR"/>
        </w:rPr>
        <w:t xml:space="preserve">DKŽ_28 </w:t>
      </w:r>
      <w:r w:rsidR="004365DB">
        <w:rPr>
          <w:rFonts w:ascii="Arial" w:hAnsi="Arial" w:cs="Arial"/>
          <w:sz w:val="22"/>
          <w:szCs w:val="22"/>
          <w:lang w:val="pt-BR"/>
        </w:rPr>
        <w:t xml:space="preserve"> pozicijoje </w:t>
      </w:r>
      <w:r w:rsidR="009C2773">
        <w:rPr>
          <w:rFonts w:ascii="Arial" w:hAnsi="Arial" w:cs="Arial"/>
          <w:sz w:val="22"/>
          <w:szCs w:val="22"/>
          <w:lang w:val="pt-BR"/>
        </w:rPr>
        <w:t xml:space="preserve">Nr. </w:t>
      </w:r>
      <w:r w:rsidR="00014E0B" w:rsidRPr="005F4ED0">
        <w:rPr>
          <w:rFonts w:ascii="Arial" w:hAnsi="Arial" w:cs="Arial"/>
          <w:b/>
          <w:bCs/>
          <w:sz w:val="22"/>
          <w:szCs w:val="22"/>
          <w:lang w:val="pt-BR"/>
        </w:rPr>
        <w:t>3.1</w:t>
      </w:r>
      <w:r w:rsidR="00014E0B" w:rsidRPr="005F4ED0">
        <w:rPr>
          <w:rFonts w:ascii="Arial" w:hAnsi="Arial" w:cs="Arial"/>
          <w:sz w:val="22"/>
          <w:szCs w:val="22"/>
          <w:lang w:val="pt-BR"/>
        </w:rPr>
        <w:t xml:space="preserve"> </w:t>
      </w:r>
      <w:r w:rsidR="009C2773">
        <w:rPr>
          <w:rFonts w:ascii="Arial" w:hAnsi="Arial" w:cs="Arial"/>
          <w:sz w:val="22"/>
          <w:szCs w:val="22"/>
          <w:lang w:val="pt-BR"/>
        </w:rPr>
        <w:t>taip pat vertinama</w:t>
      </w:r>
      <w:r w:rsidR="00211E04">
        <w:rPr>
          <w:rFonts w:ascii="Arial" w:hAnsi="Arial" w:cs="Arial"/>
          <w:sz w:val="22"/>
          <w:szCs w:val="22"/>
          <w:lang w:val="pt-BR"/>
        </w:rPr>
        <w:t>s</w:t>
      </w:r>
      <w:r w:rsidR="009C2773">
        <w:rPr>
          <w:rFonts w:ascii="Arial" w:hAnsi="Arial" w:cs="Arial"/>
          <w:sz w:val="22"/>
          <w:szCs w:val="22"/>
          <w:lang w:val="pt-BR"/>
        </w:rPr>
        <w:t xml:space="preserve"> g</w:t>
      </w:r>
      <w:r w:rsidR="00014E0B" w:rsidRPr="005F4ED0">
        <w:rPr>
          <w:rFonts w:ascii="Arial" w:hAnsi="Arial" w:cs="Arial"/>
          <w:sz w:val="22"/>
          <w:szCs w:val="22"/>
          <w:lang w:val="pt-BR"/>
        </w:rPr>
        <w:t>runto kasimas</w:t>
      </w:r>
      <w:r w:rsidR="00211E04">
        <w:rPr>
          <w:rFonts w:ascii="Arial" w:hAnsi="Arial" w:cs="Arial"/>
          <w:sz w:val="22"/>
          <w:szCs w:val="22"/>
          <w:lang w:val="pt-BR"/>
        </w:rPr>
        <w:t>.</w:t>
      </w:r>
    </w:p>
    <w:p w14:paraId="1B80A291" w14:textId="0E1BC396" w:rsidR="00014E0B" w:rsidRPr="005F4ED0" w:rsidRDefault="00B215FD" w:rsidP="00EC2419">
      <w:pPr>
        <w:jc w:val="both"/>
        <w:rPr>
          <w:rFonts w:ascii="Arial" w:hAnsi="Arial" w:cs="Arial"/>
          <w:sz w:val="22"/>
          <w:szCs w:val="22"/>
          <w:lang w:val="pt-BR"/>
        </w:rPr>
      </w:pPr>
      <w:r>
        <w:rPr>
          <w:rFonts w:ascii="Arial" w:hAnsi="Arial" w:cs="Arial"/>
          <w:sz w:val="22"/>
          <w:szCs w:val="22"/>
          <w:lang w:val="pt-BR"/>
        </w:rPr>
        <w:t xml:space="preserve">   </w:t>
      </w:r>
    </w:p>
    <w:p w14:paraId="39FF9865" w14:textId="77777777" w:rsidR="008E11AD" w:rsidRPr="00B44770" w:rsidRDefault="00B215FD" w:rsidP="00EC2419">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lang w:val="lt-LT"/>
        </w:rPr>
      </w:pPr>
      <w:r>
        <w:rPr>
          <w:rFonts w:ascii="Arial" w:hAnsi="Arial" w:cs="Arial"/>
          <w:sz w:val="22"/>
          <w:szCs w:val="22"/>
          <w:lang w:val="pt-BR"/>
        </w:rPr>
        <w:t xml:space="preserve">                 </w:t>
      </w:r>
      <w:r w:rsidR="008E11AD" w:rsidRPr="00B44770">
        <w:rPr>
          <w:rFonts w:ascii="Arial" w:hAnsi="Arial" w:cs="Arial"/>
          <w:b/>
          <w:bCs/>
          <w:sz w:val="22"/>
          <w:szCs w:val="22"/>
          <w:lang w:val="lt-LT"/>
        </w:rPr>
        <w:t>40 klausimas.</w:t>
      </w:r>
    </w:p>
    <w:p w14:paraId="30E963E0" w14:textId="769716EE" w:rsidR="00014E0B" w:rsidRPr="00B44770" w:rsidRDefault="00EC2419" w:rsidP="00EC2419">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lang w:val="lt-LT"/>
        </w:rPr>
      </w:pPr>
      <w:r w:rsidRPr="00B44770">
        <w:rPr>
          <w:rFonts w:ascii="Arial" w:hAnsi="Arial" w:cs="Arial"/>
          <w:sz w:val="22"/>
          <w:szCs w:val="22"/>
          <w:lang w:val="lt-LT"/>
        </w:rPr>
        <w:t xml:space="preserve">                 </w:t>
      </w:r>
      <w:r w:rsidR="00B215FD" w:rsidRPr="00B44770">
        <w:rPr>
          <w:rFonts w:ascii="Arial" w:hAnsi="Arial" w:cs="Arial"/>
          <w:sz w:val="22"/>
          <w:szCs w:val="22"/>
          <w:lang w:val="lt-LT"/>
        </w:rPr>
        <w:t xml:space="preserve"> </w:t>
      </w:r>
      <w:r w:rsidR="00014E0B" w:rsidRPr="00B44770">
        <w:rPr>
          <w:rFonts w:ascii="Arial" w:hAnsi="Arial" w:cs="Arial"/>
          <w:sz w:val="22"/>
          <w:szCs w:val="22"/>
          <w:lang w:val="lt-LT"/>
        </w:rPr>
        <w:t>DKŽ_28 3.1 Žemės sankasos įrengimas, panaudojant esamą gruntą iš iškasų 12.800,00 m3. Prašome patvirtinti, kad Tiekėjai šioje pozicijoje turi vertintis tik žemės sankasos supylimą iš esamo grunto, o grunto iškasimo darbų Tiekėjai neturi vertintis.</w:t>
      </w:r>
    </w:p>
    <w:p w14:paraId="321A8DCC" w14:textId="77777777" w:rsidR="00707274" w:rsidRPr="00B44770" w:rsidRDefault="00707274" w:rsidP="00EC2419">
      <w:pPr>
        <w:pStyle w:val="ListParagraph"/>
        <w:jc w:val="both"/>
        <w:rPr>
          <w:rFonts w:ascii="Arial" w:hAnsi="Arial" w:cs="Arial"/>
          <w:b/>
          <w:bCs/>
          <w:sz w:val="22"/>
          <w:szCs w:val="22"/>
          <w:lang w:val="lt-LT"/>
        </w:rPr>
      </w:pPr>
      <w:r w:rsidRPr="00B44770">
        <w:rPr>
          <w:rFonts w:ascii="Arial" w:hAnsi="Arial" w:cs="Arial"/>
          <w:b/>
          <w:bCs/>
          <w:sz w:val="22"/>
          <w:szCs w:val="22"/>
          <w:lang w:val="lt-LT"/>
        </w:rPr>
        <w:t xml:space="preserve">     </w:t>
      </w:r>
      <w:r w:rsidR="00014E0B" w:rsidRPr="00B44770">
        <w:rPr>
          <w:rFonts w:ascii="Arial" w:hAnsi="Arial" w:cs="Arial"/>
          <w:b/>
          <w:bCs/>
          <w:sz w:val="22"/>
          <w:szCs w:val="22"/>
          <w:lang w:val="lt-LT"/>
        </w:rPr>
        <w:t>Atsakymas</w:t>
      </w:r>
      <w:r w:rsidRPr="00B44770">
        <w:rPr>
          <w:rFonts w:ascii="Arial" w:hAnsi="Arial" w:cs="Arial"/>
          <w:b/>
          <w:bCs/>
          <w:sz w:val="22"/>
          <w:szCs w:val="22"/>
          <w:lang w:val="lt-LT"/>
        </w:rPr>
        <w:t>.</w:t>
      </w:r>
    </w:p>
    <w:p w14:paraId="04A961FE" w14:textId="29EA8BC3" w:rsidR="00014E0B" w:rsidRPr="00B44770" w:rsidRDefault="00707274" w:rsidP="00EC2419">
      <w:pPr>
        <w:pStyle w:val="ListParagraph"/>
        <w:jc w:val="both"/>
        <w:rPr>
          <w:rFonts w:ascii="Arial" w:hAnsi="Arial" w:cs="Arial"/>
          <w:sz w:val="22"/>
          <w:szCs w:val="22"/>
          <w:lang w:val="lt-LT"/>
        </w:rPr>
      </w:pPr>
      <w:r w:rsidRPr="00B44770">
        <w:rPr>
          <w:rFonts w:ascii="Arial" w:hAnsi="Arial" w:cs="Arial"/>
          <w:sz w:val="22"/>
          <w:szCs w:val="22"/>
          <w:lang w:val="lt-LT"/>
        </w:rPr>
        <w:t xml:space="preserve">     </w:t>
      </w:r>
      <w:r w:rsidR="004F1C56" w:rsidRPr="00B44770">
        <w:rPr>
          <w:rFonts w:ascii="Arial" w:hAnsi="Arial" w:cs="Arial"/>
          <w:i/>
          <w:iCs/>
          <w:sz w:val="22"/>
          <w:szCs w:val="22"/>
          <w:lang w:val="lt-LT"/>
        </w:rPr>
        <w:t>Excel</w:t>
      </w:r>
      <w:r w:rsidR="004F1C56" w:rsidRPr="00B44770">
        <w:rPr>
          <w:rFonts w:ascii="Arial" w:hAnsi="Arial" w:cs="Arial"/>
          <w:sz w:val="22"/>
          <w:szCs w:val="22"/>
          <w:lang w:val="lt-LT"/>
        </w:rPr>
        <w:t xml:space="preserve"> formato</w:t>
      </w:r>
      <w:r w:rsidR="004F1C56" w:rsidRPr="00B44770">
        <w:rPr>
          <w:rFonts w:ascii="Arial" w:hAnsi="Arial" w:cs="Arial"/>
          <w:b/>
          <w:bCs/>
          <w:sz w:val="22"/>
          <w:szCs w:val="22"/>
          <w:lang w:val="lt-LT"/>
        </w:rPr>
        <w:t xml:space="preserve"> </w:t>
      </w:r>
      <w:r w:rsidR="00014E0B" w:rsidRPr="00B44770">
        <w:rPr>
          <w:rFonts w:ascii="Arial" w:hAnsi="Arial" w:cs="Arial"/>
          <w:sz w:val="22"/>
          <w:szCs w:val="22"/>
          <w:lang w:val="lt-LT"/>
        </w:rPr>
        <w:t xml:space="preserve">DKŽ_28 </w:t>
      </w:r>
      <w:r w:rsidR="001C23F4" w:rsidRPr="00B44770">
        <w:rPr>
          <w:rFonts w:ascii="Arial" w:hAnsi="Arial" w:cs="Arial"/>
          <w:sz w:val="22"/>
          <w:szCs w:val="22"/>
          <w:lang w:val="lt-LT"/>
        </w:rPr>
        <w:t xml:space="preserve">pozicijoje Nr. </w:t>
      </w:r>
      <w:r w:rsidR="00014E0B" w:rsidRPr="00B44770">
        <w:rPr>
          <w:rFonts w:ascii="Arial" w:hAnsi="Arial" w:cs="Arial"/>
          <w:b/>
          <w:bCs/>
          <w:sz w:val="22"/>
          <w:szCs w:val="22"/>
          <w:lang w:val="lt-LT"/>
        </w:rPr>
        <w:t>3.1</w:t>
      </w:r>
      <w:r w:rsidR="001C23F4" w:rsidRPr="00B44770">
        <w:rPr>
          <w:rFonts w:ascii="Arial" w:hAnsi="Arial" w:cs="Arial"/>
          <w:b/>
          <w:bCs/>
          <w:sz w:val="22"/>
          <w:szCs w:val="22"/>
          <w:lang w:val="lt-LT"/>
        </w:rPr>
        <w:t xml:space="preserve"> </w:t>
      </w:r>
      <w:r w:rsidR="001C23F4" w:rsidRPr="00B44770">
        <w:rPr>
          <w:rFonts w:ascii="Arial" w:hAnsi="Arial" w:cs="Arial"/>
          <w:sz w:val="22"/>
          <w:szCs w:val="22"/>
          <w:lang w:val="lt-LT"/>
        </w:rPr>
        <w:t>taip pat vertin</w:t>
      </w:r>
      <w:r w:rsidR="004F1B38">
        <w:rPr>
          <w:rFonts w:ascii="Arial" w:hAnsi="Arial" w:cs="Arial"/>
          <w:sz w:val="22"/>
          <w:szCs w:val="22"/>
          <w:lang w:val="lt-LT"/>
        </w:rPr>
        <w:t>a</w:t>
      </w:r>
      <w:r w:rsidR="001C23F4" w:rsidRPr="00B44770">
        <w:rPr>
          <w:rFonts w:ascii="Arial" w:hAnsi="Arial" w:cs="Arial"/>
          <w:sz w:val="22"/>
          <w:szCs w:val="22"/>
          <w:lang w:val="lt-LT"/>
        </w:rPr>
        <w:t>mas</w:t>
      </w:r>
      <w:r w:rsidR="00014E0B" w:rsidRPr="00B44770">
        <w:rPr>
          <w:rFonts w:ascii="Arial" w:hAnsi="Arial" w:cs="Arial"/>
          <w:sz w:val="22"/>
          <w:szCs w:val="22"/>
          <w:lang w:val="lt-LT"/>
        </w:rPr>
        <w:t xml:space="preserve"> </w:t>
      </w:r>
      <w:r w:rsidR="001C23F4" w:rsidRPr="00B44770">
        <w:rPr>
          <w:rFonts w:ascii="Arial" w:hAnsi="Arial" w:cs="Arial"/>
          <w:sz w:val="22"/>
          <w:szCs w:val="22"/>
          <w:lang w:val="lt-LT"/>
        </w:rPr>
        <w:t>g</w:t>
      </w:r>
      <w:r w:rsidR="00014E0B" w:rsidRPr="00B44770">
        <w:rPr>
          <w:rFonts w:ascii="Arial" w:hAnsi="Arial" w:cs="Arial"/>
          <w:sz w:val="22"/>
          <w:szCs w:val="22"/>
          <w:lang w:val="lt-LT"/>
        </w:rPr>
        <w:t>runto</w:t>
      </w:r>
      <w:r w:rsidR="004F1B38">
        <w:rPr>
          <w:rFonts w:ascii="Arial" w:hAnsi="Arial" w:cs="Arial"/>
          <w:sz w:val="22"/>
          <w:szCs w:val="22"/>
          <w:lang w:val="lt-LT"/>
        </w:rPr>
        <w:t xml:space="preserve"> kasimas.</w:t>
      </w:r>
    </w:p>
    <w:p w14:paraId="71210A0A" w14:textId="7CE05814" w:rsidR="00014E0B" w:rsidRPr="00F17825" w:rsidRDefault="00014E0B" w:rsidP="00014E0B">
      <w:pPr>
        <w:pStyle w:val="ListParagraph"/>
        <w:jc w:val="both"/>
        <w:rPr>
          <w:rFonts w:ascii="Arial" w:hAnsi="Arial" w:cs="Arial"/>
          <w:b/>
          <w:bCs/>
          <w:sz w:val="22"/>
          <w:szCs w:val="22"/>
          <w:lang w:val="lt-LT"/>
        </w:rPr>
      </w:pPr>
    </w:p>
    <w:p w14:paraId="38C1BE67" w14:textId="77777777" w:rsidR="00A029C7" w:rsidRDefault="00D16E5B" w:rsidP="00A029C7">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lang w:val="lt-LT"/>
        </w:rPr>
      </w:pPr>
      <w:r w:rsidRPr="00F17825">
        <w:rPr>
          <w:rFonts w:ascii="Arial" w:hAnsi="Arial" w:cs="Arial"/>
          <w:b/>
          <w:bCs/>
          <w:sz w:val="22"/>
          <w:szCs w:val="22"/>
          <w:lang w:val="lt-LT"/>
        </w:rPr>
        <w:t xml:space="preserve">              </w:t>
      </w:r>
    </w:p>
    <w:p w14:paraId="6CCCAD23" w14:textId="79095AD1" w:rsidR="00D16E5B" w:rsidRPr="00F17825" w:rsidRDefault="00A029C7" w:rsidP="00A029C7">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lang w:val="lt-LT"/>
        </w:rPr>
      </w:pPr>
      <w:r>
        <w:rPr>
          <w:rFonts w:ascii="Arial" w:hAnsi="Arial" w:cs="Arial"/>
          <w:b/>
          <w:bCs/>
          <w:sz w:val="22"/>
          <w:szCs w:val="22"/>
          <w:lang w:val="lt-LT"/>
        </w:rPr>
        <w:t xml:space="preserve">             </w:t>
      </w:r>
      <w:r w:rsidR="00D16E5B" w:rsidRPr="00F17825">
        <w:rPr>
          <w:rFonts w:ascii="Arial" w:hAnsi="Arial" w:cs="Arial"/>
          <w:b/>
          <w:bCs/>
          <w:sz w:val="22"/>
          <w:szCs w:val="22"/>
          <w:lang w:val="lt-LT"/>
        </w:rPr>
        <w:t>41 klausimas.</w:t>
      </w:r>
    </w:p>
    <w:p w14:paraId="1B8B0763" w14:textId="748DA53F" w:rsidR="00014E0B" w:rsidRPr="00B44770" w:rsidRDefault="00D16E5B" w:rsidP="00A029C7">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lang w:val="lt-LT"/>
        </w:rPr>
      </w:pPr>
      <w:r w:rsidRPr="00B44770">
        <w:rPr>
          <w:rFonts w:ascii="Arial" w:hAnsi="Arial" w:cs="Arial"/>
          <w:sz w:val="22"/>
          <w:szCs w:val="22"/>
          <w:lang w:val="lt-LT"/>
        </w:rPr>
        <w:t xml:space="preserve">             </w:t>
      </w:r>
      <w:r w:rsidR="00014E0B" w:rsidRPr="00B44770">
        <w:rPr>
          <w:rFonts w:ascii="Arial" w:hAnsi="Arial" w:cs="Arial"/>
          <w:sz w:val="22"/>
          <w:szCs w:val="22"/>
          <w:lang w:val="lt-LT"/>
        </w:rPr>
        <w:t>DKŽ_28 3.3 Žemės sankasos įrengimas, panaudojant esamą gruntą iš iškasų 7000 m3. Prašome patvirtinti, kad Tiekėjai šioje pozicijoje turi vertintis tik žemės sankasos supylimą iš esamo grunto, o grunto iškasimo darbų Tiekėjai neturi vertintis.</w:t>
      </w:r>
    </w:p>
    <w:p w14:paraId="6AF2C655" w14:textId="77777777" w:rsidR="00596DE6" w:rsidRPr="00B44770" w:rsidRDefault="00014E0B" w:rsidP="00A029C7">
      <w:pPr>
        <w:pStyle w:val="ListParagraph"/>
        <w:jc w:val="both"/>
        <w:rPr>
          <w:rFonts w:ascii="Arial" w:hAnsi="Arial" w:cs="Arial"/>
          <w:b/>
          <w:bCs/>
          <w:sz w:val="22"/>
          <w:szCs w:val="22"/>
          <w:lang w:val="lt-LT"/>
        </w:rPr>
      </w:pPr>
      <w:r w:rsidRPr="00B44770">
        <w:rPr>
          <w:rFonts w:ascii="Arial" w:hAnsi="Arial" w:cs="Arial"/>
          <w:b/>
          <w:bCs/>
          <w:sz w:val="22"/>
          <w:szCs w:val="22"/>
          <w:lang w:val="lt-LT"/>
        </w:rPr>
        <w:t>Atsakymas</w:t>
      </w:r>
      <w:r w:rsidR="00596DE6" w:rsidRPr="00B44770">
        <w:rPr>
          <w:rFonts w:ascii="Arial" w:hAnsi="Arial" w:cs="Arial"/>
          <w:b/>
          <w:bCs/>
          <w:sz w:val="22"/>
          <w:szCs w:val="22"/>
          <w:lang w:val="lt-LT"/>
        </w:rPr>
        <w:t>.</w:t>
      </w:r>
    </w:p>
    <w:p w14:paraId="27B3BEAC" w14:textId="0807217E" w:rsidR="00B44770" w:rsidRPr="00B44770" w:rsidRDefault="00596DE6" w:rsidP="00A029C7">
      <w:pPr>
        <w:pStyle w:val="ListParagraph"/>
        <w:jc w:val="both"/>
        <w:rPr>
          <w:rFonts w:ascii="Arial" w:hAnsi="Arial" w:cs="Arial"/>
          <w:sz w:val="22"/>
          <w:szCs w:val="22"/>
          <w:lang w:val="lt-LT"/>
        </w:rPr>
      </w:pPr>
      <w:r w:rsidRPr="004F1B38">
        <w:rPr>
          <w:rFonts w:ascii="Arial" w:hAnsi="Arial" w:cs="Arial"/>
          <w:i/>
          <w:iCs/>
          <w:sz w:val="22"/>
          <w:szCs w:val="22"/>
          <w:lang w:val="lt-LT"/>
        </w:rPr>
        <w:t>Excel</w:t>
      </w:r>
      <w:r w:rsidRPr="00F17825">
        <w:rPr>
          <w:rFonts w:ascii="Arial" w:hAnsi="Arial" w:cs="Arial"/>
          <w:sz w:val="22"/>
          <w:szCs w:val="22"/>
          <w:lang w:val="lt-LT"/>
        </w:rPr>
        <w:t xml:space="preserve"> formato DKŽ</w:t>
      </w:r>
      <w:r w:rsidR="00F17825">
        <w:rPr>
          <w:rFonts w:ascii="Arial" w:hAnsi="Arial" w:cs="Arial"/>
          <w:sz w:val="22"/>
          <w:szCs w:val="22"/>
          <w:lang w:val="lt-LT"/>
        </w:rPr>
        <w:t xml:space="preserve"> 28</w:t>
      </w:r>
      <w:r w:rsidR="00014E0B" w:rsidRPr="00B44770">
        <w:rPr>
          <w:rFonts w:ascii="Arial" w:hAnsi="Arial" w:cs="Arial"/>
          <w:sz w:val="22"/>
          <w:szCs w:val="22"/>
          <w:lang w:val="lt-LT"/>
        </w:rPr>
        <w:t xml:space="preserve"> </w:t>
      </w:r>
      <w:r w:rsidR="00B44770" w:rsidRPr="00B44770">
        <w:rPr>
          <w:rFonts w:ascii="Arial" w:hAnsi="Arial" w:cs="Arial"/>
          <w:sz w:val="22"/>
          <w:szCs w:val="22"/>
          <w:lang w:val="lt-LT"/>
        </w:rPr>
        <w:t xml:space="preserve">pozicijoje Nr. 3.3 taip pat vertinamas </w:t>
      </w:r>
      <w:r w:rsidR="00014E0B" w:rsidRPr="00B44770">
        <w:rPr>
          <w:rFonts w:ascii="Arial" w:hAnsi="Arial" w:cs="Arial"/>
          <w:sz w:val="22"/>
          <w:szCs w:val="22"/>
          <w:lang w:val="lt-LT"/>
        </w:rPr>
        <w:t>grunto, kuris sandėliuojamas šalia</w:t>
      </w:r>
    </w:p>
    <w:p w14:paraId="3FA72E37" w14:textId="35A69D2F" w:rsidR="00014E0B" w:rsidRPr="00B44770" w:rsidRDefault="00014E0B" w:rsidP="00A029C7">
      <w:pPr>
        <w:jc w:val="both"/>
        <w:rPr>
          <w:rFonts w:ascii="Arial" w:hAnsi="Arial" w:cs="Arial"/>
          <w:sz w:val="22"/>
          <w:szCs w:val="22"/>
          <w:lang w:val="lt-LT"/>
        </w:rPr>
      </w:pPr>
      <w:r w:rsidRPr="00B44770">
        <w:rPr>
          <w:rFonts w:ascii="Arial" w:hAnsi="Arial" w:cs="Arial"/>
          <w:sz w:val="22"/>
          <w:szCs w:val="22"/>
          <w:lang w:val="lt-LT"/>
        </w:rPr>
        <w:t>sankasos, kasimas</w:t>
      </w:r>
      <w:r w:rsidR="00B44770" w:rsidRPr="00B44770">
        <w:rPr>
          <w:rFonts w:ascii="Arial" w:hAnsi="Arial" w:cs="Arial"/>
          <w:sz w:val="22"/>
          <w:szCs w:val="22"/>
          <w:lang w:val="lt-LT"/>
        </w:rPr>
        <w:t>.</w:t>
      </w:r>
      <w:r w:rsidRPr="00B44770">
        <w:rPr>
          <w:rFonts w:ascii="Arial" w:hAnsi="Arial" w:cs="Arial"/>
          <w:sz w:val="22"/>
          <w:szCs w:val="22"/>
          <w:lang w:val="lt-LT"/>
        </w:rPr>
        <w:t xml:space="preserve"> </w:t>
      </w:r>
    </w:p>
    <w:p w14:paraId="0BA4D83D" w14:textId="321AFA30" w:rsidR="00014E0B" w:rsidRPr="00B44770" w:rsidRDefault="00014E0B" w:rsidP="00F17825">
      <w:pPr>
        <w:jc w:val="both"/>
        <w:rPr>
          <w:rFonts w:ascii="Arial" w:hAnsi="Arial" w:cs="Arial"/>
          <w:sz w:val="22"/>
          <w:szCs w:val="22"/>
          <w:lang w:val="lt-LT"/>
        </w:rPr>
      </w:pPr>
    </w:p>
    <w:p w14:paraId="4E0850FC" w14:textId="20CB6CF1" w:rsidR="00014E0B" w:rsidRPr="00F17825" w:rsidRDefault="00F17825" w:rsidP="00F17825">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lang w:val="lt-LT"/>
        </w:rPr>
      </w:pPr>
      <w:r w:rsidRPr="00F17825">
        <w:rPr>
          <w:rFonts w:ascii="Arial" w:hAnsi="Arial" w:cs="Arial"/>
          <w:b/>
          <w:bCs/>
          <w:sz w:val="22"/>
          <w:szCs w:val="22"/>
          <w:lang w:val="lt-LT"/>
        </w:rPr>
        <w:t xml:space="preserve">             42 klausimas.</w:t>
      </w:r>
      <w:r>
        <w:rPr>
          <w:rFonts w:ascii="Arial" w:hAnsi="Arial" w:cs="Arial"/>
          <w:sz w:val="22"/>
          <w:szCs w:val="22"/>
          <w:lang w:val="lt-LT"/>
        </w:rPr>
        <w:t xml:space="preserve"> </w:t>
      </w:r>
      <w:r w:rsidR="00014E0B" w:rsidRPr="00F17825">
        <w:rPr>
          <w:rFonts w:ascii="Arial" w:hAnsi="Arial" w:cs="Arial"/>
          <w:sz w:val="22"/>
          <w:szCs w:val="22"/>
          <w:lang w:val="lt-LT"/>
        </w:rPr>
        <w:t>Manome, kad DKŽ_28 trūksta darbo atraminio pylimo ardymas/ kasimas ir pervežimas į geležinkelio pylimą 7000 m3.</w:t>
      </w:r>
    </w:p>
    <w:p w14:paraId="2D209D41" w14:textId="77777777" w:rsidR="00F17825" w:rsidRPr="00F17825" w:rsidRDefault="00014E0B" w:rsidP="00F17825">
      <w:pPr>
        <w:pStyle w:val="ListParagraph"/>
        <w:jc w:val="both"/>
        <w:rPr>
          <w:rFonts w:ascii="Arial" w:hAnsi="Arial" w:cs="Arial"/>
          <w:sz w:val="22"/>
          <w:szCs w:val="22"/>
          <w:lang w:val="lt-LT"/>
        </w:rPr>
      </w:pPr>
      <w:r w:rsidRPr="00F17825">
        <w:rPr>
          <w:rFonts w:ascii="Arial" w:hAnsi="Arial" w:cs="Arial"/>
          <w:b/>
          <w:bCs/>
          <w:sz w:val="22"/>
          <w:szCs w:val="22"/>
          <w:lang w:val="lt-LT"/>
        </w:rPr>
        <w:t>Atsakymas</w:t>
      </w:r>
      <w:r w:rsidR="00F17825" w:rsidRPr="00F17825">
        <w:rPr>
          <w:rFonts w:ascii="Arial" w:hAnsi="Arial" w:cs="Arial"/>
          <w:sz w:val="22"/>
          <w:szCs w:val="22"/>
          <w:lang w:val="lt-LT"/>
        </w:rPr>
        <w:t xml:space="preserve">. </w:t>
      </w:r>
    </w:p>
    <w:p w14:paraId="3017AF8F" w14:textId="7C4A921D" w:rsidR="00014E0B" w:rsidRPr="00E772D1" w:rsidRDefault="00F45FA8" w:rsidP="00F17825">
      <w:pPr>
        <w:pStyle w:val="ListParagraph"/>
        <w:jc w:val="both"/>
        <w:rPr>
          <w:rFonts w:ascii="Arial" w:hAnsi="Arial" w:cs="Arial"/>
          <w:sz w:val="22"/>
          <w:szCs w:val="22"/>
          <w:lang w:val="lt-LT"/>
        </w:rPr>
      </w:pPr>
      <w:r w:rsidRPr="00E772D1">
        <w:rPr>
          <w:rFonts w:ascii="Arial" w:hAnsi="Arial" w:cs="Arial"/>
          <w:i/>
          <w:iCs/>
          <w:sz w:val="22"/>
          <w:szCs w:val="22"/>
          <w:lang w:val="lt-LT"/>
        </w:rPr>
        <w:t>Excel</w:t>
      </w:r>
      <w:r w:rsidRPr="00E772D1">
        <w:rPr>
          <w:rFonts w:ascii="Arial" w:hAnsi="Arial" w:cs="Arial"/>
          <w:sz w:val="22"/>
          <w:szCs w:val="22"/>
          <w:lang w:val="lt-LT"/>
        </w:rPr>
        <w:t xml:space="preserve"> formato darbų kiekių žiniaraščio Nr. 28 pozicija Nr. </w:t>
      </w:r>
      <w:r w:rsidR="00014E0B" w:rsidRPr="00E772D1">
        <w:rPr>
          <w:rFonts w:ascii="Arial" w:hAnsi="Arial" w:cs="Arial"/>
          <w:sz w:val="22"/>
          <w:szCs w:val="22"/>
          <w:lang w:val="lt-LT"/>
        </w:rPr>
        <w:t>3.4 minimus darbus</w:t>
      </w:r>
      <w:r w:rsidR="00E4689C">
        <w:rPr>
          <w:rFonts w:ascii="Arial" w:hAnsi="Arial" w:cs="Arial"/>
          <w:sz w:val="22"/>
          <w:szCs w:val="22"/>
          <w:lang w:val="lt-LT"/>
        </w:rPr>
        <w:t xml:space="preserve"> apima</w:t>
      </w:r>
      <w:r w:rsidR="00014E0B" w:rsidRPr="00E772D1">
        <w:rPr>
          <w:rFonts w:ascii="Arial" w:hAnsi="Arial" w:cs="Arial"/>
          <w:sz w:val="22"/>
          <w:szCs w:val="22"/>
          <w:lang w:val="lt-LT"/>
        </w:rPr>
        <w:t>.</w:t>
      </w:r>
    </w:p>
    <w:p w14:paraId="0B4A232E" w14:textId="77777777" w:rsidR="00C56E25" w:rsidRPr="00E772D1" w:rsidRDefault="00C56E25" w:rsidP="00014E0B">
      <w:pPr>
        <w:rPr>
          <w:rFonts w:ascii="Arial" w:hAnsi="Arial" w:cs="Arial"/>
          <w:sz w:val="22"/>
          <w:szCs w:val="22"/>
          <w:lang w:val="lt-LT"/>
        </w:rPr>
      </w:pPr>
    </w:p>
    <w:p w14:paraId="2450D59F" w14:textId="77777777" w:rsidR="00C56E25" w:rsidRPr="00EB1E1E" w:rsidRDefault="00C56E25" w:rsidP="00014E0B">
      <w:pPr>
        <w:rPr>
          <w:rFonts w:ascii="Arial" w:hAnsi="Arial" w:cs="Arial"/>
          <w:b/>
          <w:bCs/>
          <w:sz w:val="22"/>
          <w:szCs w:val="22"/>
          <w:lang w:val="lt-LT"/>
        </w:rPr>
      </w:pPr>
      <w:r w:rsidRPr="00E772D1">
        <w:rPr>
          <w:rFonts w:ascii="Arial" w:hAnsi="Arial" w:cs="Arial"/>
          <w:sz w:val="22"/>
          <w:szCs w:val="22"/>
          <w:lang w:val="lt-LT"/>
        </w:rPr>
        <w:t xml:space="preserve">            </w:t>
      </w:r>
      <w:r w:rsidRPr="00EB1E1E">
        <w:rPr>
          <w:rFonts w:ascii="Arial" w:hAnsi="Arial" w:cs="Arial"/>
          <w:b/>
          <w:bCs/>
          <w:sz w:val="22"/>
          <w:szCs w:val="22"/>
          <w:lang w:val="lt-LT"/>
        </w:rPr>
        <w:t>43 klausimas.</w:t>
      </w:r>
    </w:p>
    <w:p w14:paraId="5D44C56F" w14:textId="7D51D1AB" w:rsidR="00014E0B" w:rsidRPr="00E772D1" w:rsidRDefault="00C56E25" w:rsidP="00014E0B">
      <w:pPr>
        <w:rPr>
          <w:rFonts w:ascii="Arial" w:hAnsi="Arial" w:cs="Arial"/>
          <w:sz w:val="22"/>
          <w:szCs w:val="22"/>
          <w:lang w:val="lt-LT"/>
        </w:rPr>
      </w:pPr>
      <w:r w:rsidRPr="00E772D1">
        <w:rPr>
          <w:rFonts w:ascii="Arial" w:hAnsi="Arial" w:cs="Arial"/>
          <w:sz w:val="22"/>
          <w:szCs w:val="22"/>
          <w:lang w:val="lt-LT"/>
        </w:rPr>
        <w:t xml:space="preserve">            </w:t>
      </w:r>
      <w:r w:rsidR="00014E0B" w:rsidRPr="00E772D1">
        <w:rPr>
          <w:rFonts w:ascii="Arial" w:hAnsi="Arial" w:cs="Arial"/>
          <w:sz w:val="22"/>
          <w:szCs w:val="22"/>
          <w:lang w:val="lt-LT"/>
        </w:rPr>
        <w:t>Norime atkreipti perkančiosios organizacijos dėmesį, kad atsakydama į tiekėjų klausimus 2026-05-19 CVP IS priemonėmis (Pranešimo ID 651262) atsiuntė dokumentą Nr. 2026-SD-428/1, kuriame IŠ ESMĖS NĖRA ATSAKYTA į lentelėje nurodytą 3 klausimą:</w:t>
      </w:r>
      <w:r w:rsidR="00014E0B" w:rsidRPr="00E772D1">
        <w:rPr>
          <w:rFonts w:ascii="Arial" w:hAnsi="Arial" w:cs="Arial"/>
          <w:sz w:val="22"/>
          <w:szCs w:val="22"/>
          <w:lang w:val="lt-LT"/>
        </w:rPr>
        <w:br/>
      </w:r>
      <w:r w:rsidR="00014E0B" w:rsidRPr="00E772D1">
        <w:rPr>
          <w:rFonts w:ascii="Arial" w:hAnsi="Arial" w:cs="Arial"/>
          <w:sz w:val="22"/>
          <w:szCs w:val="22"/>
          <w:lang w:val="lt-LT"/>
        </w:rPr>
        <w:br/>
      </w:r>
      <w:r w:rsidRPr="00E772D1">
        <w:rPr>
          <w:rFonts w:ascii="Arial" w:hAnsi="Arial" w:cs="Arial"/>
          <w:sz w:val="22"/>
          <w:szCs w:val="22"/>
          <w:lang w:val="lt-LT"/>
        </w:rPr>
        <w:t xml:space="preserve">          </w:t>
      </w:r>
      <w:r w:rsidR="00014E0B" w:rsidRPr="00E772D1">
        <w:rPr>
          <w:rFonts w:ascii="Arial" w:hAnsi="Arial" w:cs="Arial"/>
          <w:sz w:val="22"/>
          <w:szCs w:val="22"/>
          <w:lang w:val="lt-LT"/>
        </w:rPr>
        <w:t>„Techninio darbo projekto dokumente „P23_042-SRP-DZA-AS-BC-0001-TDP-S_04_01-BENDRA_BYLA_nuasmeninta“, punkte 3.2. „Eismo saugumo priemonės“ yra nurodyta „smūgio slopintuvas smūgio stiprumo lygis A, liekamojo šoninio poslinkio klasė D1, gražinimo zonos dydis Z1“</w:t>
      </w:r>
      <w:r w:rsidR="00014E0B" w:rsidRPr="00E772D1">
        <w:rPr>
          <w:rFonts w:ascii="Arial" w:hAnsi="Arial" w:cs="Arial"/>
          <w:sz w:val="22"/>
          <w:szCs w:val="22"/>
          <w:lang w:val="lt-LT"/>
        </w:rPr>
        <w:br/>
        <w:t>Atkreipiant perkančiosios organizacijos dėmesį, kad smūgio slopintuvo eksploatacinių charakteristikų klasės pagal standartą LST EN 1317-3 yra smūgio slopintuvo eksploatacinių charakteristikų lygis, nustatomas pagal greičio klasę, šoninį poslinkį, grąžinimo zoną ir smūgio stiprumo lygį, todėl prašome patikslinti smūgio slopintuvo eksploatacines charakteristikas nurodant greičio klasę.“</w:t>
      </w:r>
      <w:r w:rsidR="00014E0B" w:rsidRPr="00E772D1">
        <w:rPr>
          <w:rFonts w:ascii="Arial" w:hAnsi="Arial" w:cs="Arial"/>
          <w:sz w:val="22"/>
          <w:szCs w:val="22"/>
          <w:lang w:val="lt-LT"/>
        </w:rPr>
        <w:br/>
      </w:r>
      <w:r w:rsidR="00014E0B" w:rsidRPr="00E772D1">
        <w:rPr>
          <w:rFonts w:ascii="Arial" w:hAnsi="Arial" w:cs="Arial"/>
          <w:sz w:val="22"/>
          <w:szCs w:val="22"/>
          <w:lang w:val="lt-LT"/>
        </w:rPr>
        <w:br/>
      </w:r>
      <w:r w:rsidRPr="00E772D1">
        <w:rPr>
          <w:rFonts w:ascii="Arial" w:hAnsi="Arial" w:cs="Arial"/>
          <w:sz w:val="22"/>
          <w:szCs w:val="22"/>
          <w:lang w:val="lt-LT"/>
        </w:rPr>
        <w:t xml:space="preserve">         </w:t>
      </w:r>
      <w:r w:rsidR="00014E0B" w:rsidRPr="00E772D1">
        <w:rPr>
          <w:rFonts w:ascii="Arial" w:hAnsi="Arial" w:cs="Arial"/>
          <w:sz w:val="22"/>
          <w:szCs w:val="22"/>
          <w:lang w:val="lt-LT"/>
        </w:rPr>
        <w:t>Perkančiosios organizacijos atsakymas suformuotas taip:</w:t>
      </w:r>
      <w:r w:rsidR="00014E0B" w:rsidRPr="00E772D1">
        <w:rPr>
          <w:rFonts w:ascii="Arial" w:hAnsi="Arial" w:cs="Arial"/>
          <w:sz w:val="22"/>
          <w:szCs w:val="22"/>
          <w:lang w:val="lt-LT"/>
        </w:rPr>
        <w:br/>
      </w:r>
      <w:r w:rsidR="00014E0B" w:rsidRPr="00E772D1">
        <w:rPr>
          <w:rFonts w:ascii="Arial" w:hAnsi="Arial" w:cs="Arial"/>
          <w:sz w:val="22"/>
          <w:szCs w:val="22"/>
          <w:lang w:val="lt-LT"/>
        </w:rPr>
        <w:br/>
      </w:r>
      <w:r w:rsidRPr="00E772D1">
        <w:rPr>
          <w:rFonts w:ascii="Arial" w:hAnsi="Arial" w:cs="Arial"/>
          <w:sz w:val="22"/>
          <w:szCs w:val="22"/>
          <w:lang w:val="lt-LT"/>
        </w:rPr>
        <w:t xml:space="preserve">        </w:t>
      </w:r>
      <w:r w:rsidR="00014E0B" w:rsidRPr="00E772D1">
        <w:rPr>
          <w:rFonts w:ascii="Arial" w:hAnsi="Arial" w:cs="Arial"/>
          <w:sz w:val="22"/>
          <w:szCs w:val="22"/>
          <w:lang w:val="lt-LT"/>
        </w:rPr>
        <w:t>„Projekto techninėse specifikacijose nurodyta: Gelžbetoniniams kelio atitvarams su integruotais akustiniais elementais, kurie yra testuoti pagal EN 1317 standarte keliamus reikalavimus, turi atitikti šiuos parametrus:</w:t>
      </w:r>
      <w:r w:rsidR="00014E0B" w:rsidRPr="00E772D1">
        <w:rPr>
          <w:rFonts w:ascii="Arial" w:hAnsi="Arial" w:cs="Arial"/>
          <w:sz w:val="22"/>
          <w:szCs w:val="22"/>
          <w:lang w:val="lt-LT"/>
        </w:rPr>
        <w:br/>
        <w:t>- Sulaikymo lygis – H2;</w:t>
      </w:r>
      <w:r w:rsidR="00014E0B" w:rsidRPr="00E772D1">
        <w:rPr>
          <w:rFonts w:ascii="Arial" w:hAnsi="Arial" w:cs="Arial"/>
          <w:sz w:val="22"/>
          <w:szCs w:val="22"/>
          <w:lang w:val="lt-LT"/>
        </w:rPr>
        <w:br/>
        <w:t>- Veikimo pločio klasė – W4;</w:t>
      </w:r>
      <w:r w:rsidR="00014E0B" w:rsidRPr="00E772D1">
        <w:rPr>
          <w:rFonts w:ascii="Arial" w:hAnsi="Arial" w:cs="Arial"/>
          <w:sz w:val="22"/>
          <w:szCs w:val="22"/>
          <w:lang w:val="lt-LT"/>
        </w:rPr>
        <w:br/>
        <w:t>- Smūgio stiprumo lygis – B.“</w:t>
      </w:r>
      <w:r w:rsidR="00014E0B" w:rsidRPr="00E772D1">
        <w:rPr>
          <w:rFonts w:ascii="Arial" w:hAnsi="Arial" w:cs="Arial"/>
          <w:sz w:val="22"/>
          <w:szCs w:val="22"/>
          <w:lang w:val="lt-LT"/>
        </w:rPr>
        <w:br/>
      </w:r>
      <w:r w:rsidR="00014E0B" w:rsidRPr="00E772D1">
        <w:rPr>
          <w:rFonts w:ascii="Arial" w:hAnsi="Arial" w:cs="Arial"/>
          <w:sz w:val="22"/>
          <w:szCs w:val="22"/>
          <w:lang w:val="lt-LT"/>
        </w:rPr>
        <w:br/>
      </w:r>
      <w:r w:rsidRPr="00E772D1">
        <w:rPr>
          <w:rFonts w:ascii="Arial" w:hAnsi="Arial" w:cs="Arial"/>
          <w:sz w:val="22"/>
          <w:szCs w:val="22"/>
          <w:lang w:val="lt-LT"/>
        </w:rPr>
        <w:t xml:space="preserve">          </w:t>
      </w:r>
      <w:r w:rsidR="00014E0B" w:rsidRPr="00E772D1">
        <w:rPr>
          <w:rFonts w:ascii="Arial" w:hAnsi="Arial" w:cs="Arial"/>
          <w:sz w:val="22"/>
          <w:szCs w:val="22"/>
          <w:lang w:val="lt-LT"/>
        </w:rPr>
        <w:t>t.</w:t>
      </w:r>
      <w:r w:rsidR="00E772D1">
        <w:rPr>
          <w:rFonts w:ascii="Arial" w:hAnsi="Arial" w:cs="Arial"/>
          <w:sz w:val="22"/>
          <w:szCs w:val="22"/>
          <w:lang w:val="lt-LT"/>
        </w:rPr>
        <w:t xml:space="preserve"> </w:t>
      </w:r>
      <w:r w:rsidR="00014E0B" w:rsidRPr="00E772D1">
        <w:rPr>
          <w:rFonts w:ascii="Arial" w:hAnsi="Arial" w:cs="Arial"/>
          <w:sz w:val="22"/>
          <w:szCs w:val="22"/>
          <w:lang w:val="lt-LT"/>
        </w:rPr>
        <w:t>y. atsakyta apie kelio atitvarus, kai tiekėjo buvo klausiama apie smūgio slopintuvo eksploatacines charakteristikas.</w:t>
      </w:r>
      <w:r w:rsidR="00014E0B" w:rsidRPr="00E772D1">
        <w:rPr>
          <w:rFonts w:ascii="Arial" w:hAnsi="Arial" w:cs="Arial"/>
          <w:sz w:val="22"/>
          <w:szCs w:val="22"/>
          <w:lang w:val="lt-LT"/>
        </w:rPr>
        <w:br/>
      </w:r>
      <w:r w:rsidR="00014E0B" w:rsidRPr="00E772D1">
        <w:rPr>
          <w:rFonts w:ascii="Arial" w:hAnsi="Arial" w:cs="Arial"/>
          <w:sz w:val="22"/>
          <w:szCs w:val="22"/>
          <w:lang w:val="lt-LT"/>
        </w:rPr>
        <w:br/>
      </w:r>
      <w:r w:rsidRPr="00E772D1">
        <w:rPr>
          <w:rFonts w:ascii="Arial" w:hAnsi="Arial" w:cs="Arial"/>
          <w:sz w:val="22"/>
          <w:szCs w:val="22"/>
          <w:lang w:val="lt-LT"/>
        </w:rPr>
        <w:t xml:space="preserve">         </w:t>
      </w:r>
      <w:r w:rsidR="00014E0B" w:rsidRPr="00E772D1">
        <w:rPr>
          <w:rFonts w:ascii="Arial" w:hAnsi="Arial" w:cs="Arial"/>
          <w:sz w:val="22"/>
          <w:szCs w:val="22"/>
          <w:lang w:val="lt-LT"/>
        </w:rPr>
        <w:t>Prašome patikslinti smūgio slopintuvo eksploatacines charakteristikas nurodant SMŪGIO SLOPINTUVO GREIČIO KLASĘ.</w:t>
      </w:r>
    </w:p>
    <w:p w14:paraId="3179E40F" w14:textId="77777777" w:rsidR="00C56E25" w:rsidRPr="00E772D1" w:rsidRDefault="00014E0B" w:rsidP="00014E0B">
      <w:pPr>
        <w:rPr>
          <w:rFonts w:ascii="Arial" w:hAnsi="Arial" w:cs="Arial"/>
          <w:b/>
          <w:bCs/>
          <w:sz w:val="22"/>
          <w:szCs w:val="22"/>
          <w:lang w:val="lt-LT"/>
        </w:rPr>
      </w:pPr>
      <w:r w:rsidRPr="00E772D1">
        <w:rPr>
          <w:rFonts w:ascii="Arial" w:hAnsi="Arial" w:cs="Arial"/>
          <w:sz w:val="22"/>
          <w:szCs w:val="22"/>
          <w:lang w:val="lt-LT"/>
        </w:rPr>
        <w:br/>
      </w:r>
      <w:r w:rsidR="00C56E25" w:rsidRPr="00E772D1">
        <w:rPr>
          <w:rFonts w:ascii="Arial" w:hAnsi="Arial" w:cs="Arial"/>
          <w:b/>
          <w:bCs/>
          <w:sz w:val="22"/>
          <w:szCs w:val="22"/>
          <w:lang w:val="lt-LT"/>
        </w:rPr>
        <w:t xml:space="preserve">           </w:t>
      </w:r>
      <w:r w:rsidRPr="00E772D1">
        <w:rPr>
          <w:rFonts w:ascii="Arial" w:hAnsi="Arial" w:cs="Arial"/>
          <w:b/>
          <w:bCs/>
          <w:sz w:val="22"/>
          <w:szCs w:val="22"/>
          <w:lang w:val="lt-LT"/>
        </w:rPr>
        <w:t>Atsakymas</w:t>
      </w:r>
      <w:r w:rsidR="00C56E25" w:rsidRPr="00E772D1">
        <w:rPr>
          <w:rFonts w:ascii="Arial" w:hAnsi="Arial" w:cs="Arial"/>
          <w:b/>
          <w:bCs/>
          <w:sz w:val="22"/>
          <w:szCs w:val="22"/>
          <w:lang w:val="lt-LT"/>
        </w:rPr>
        <w:t>.</w:t>
      </w:r>
    </w:p>
    <w:p w14:paraId="32570C6A" w14:textId="3E9051BE" w:rsidR="00014E0B" w:rsidRPr="00E772D1" w:rsidRDefault="00C56E25" w:rsidP="00014E0B">
      <w:pPr>
        <w:rPr>
          <w:rFonts w:ascii="Arial" w:hAnsi="Arial" w:cs="Arial"/>
          <w:sz w:val="22"/>
          <w:szCs w:val="22"/>
          <w:lang w:val="lt-LT"/>
        </w:rPr>
      </w:pPr>
      <w:r w:rsidRPr="00E772D1">
        <w:rPr>
          <w:rFonts w:ascii="Arial" w:hAnsi="Arial" w:cs="Arial"/>
          <w:b/>
          <w:bCs/>
          <w:sz w:val="22"/>
          <w:szCs w:val="22"/>
          <w:lang w:val="lt-LT"/>
        </w:rPr>
        <w:t xml:space="preserve">          </w:t>
      </w:r>
      <w:r w:rsidR="00014E0B" w:rsidRPr="00E772D1">
        <w:rPr>
          <w:rFonts w:ascii="Arial" w:hAnsi="Arial" w:cs="Arial"/>
          <w:sz w:val="22"/>
          <w:szCs w:val="22"/>
          <w:lang w:val="lt-LT"/>
        </w:rPr>
        <w:t xml:space="preserve"> Smūgio slopintuvo greičio klasė</w:t>
      </w:r>
      <w:r w:rsidR="00EB1E1E">
        <w:rPr>
          <w:rFonts w:ascii="Arial" w:hAnsi="Arial" w:cs="Arial"/>
          <w:sz w:val="22"/>
          <w:szCs w:val="22"/>
          <w:lang w:val="lt-LT"/>
        </w:rPr>
        <w:t xml:space="preserve"> –</w:t>
      </w:r>
      <w:r w:rsidR="00014E0B" w:rsidRPr="00E772D1">
        <w:rPr>
          <w:rFonts w:ascii="Arial" w:hAnsi="Arial" w:cs="Arial"/>
          <w:sz w:val="22"/>
          <w:szCs w:val="22"/>
          <w:lang w:val="lt-LT"/>
        </w:rPr>
        <w:t xml:space="preserve"> 100 (R)</w:t>
      </w:r>
      <w:r w:rsidR="00E772D1">
        <w:rPr>
          <w:rFonts w:ascii="Arial" w:hAnsi="Arial" w:cs="Arial"/>
          <w:sz w:val="22"/>
          <w:szCs w:val="22"/>
          <w:lang w:val="lt-LT"/>
        </w:rPr>
        <w:t>;</w:t>
      </w:r>
      <w:r w:rsidR="00014E0B" w:rsidRPr="00E772D1">
        <w:rPr>
          <w:rFonts w:ascii="Arial" w:hAnsi="Arial" w:cs="Arial"/>
          <w:sz w:val="22"/>
          <w:szCs w:val="22"/>
          <w:lang w:val="lt-LT"/>
        </w:rPr>
        <w:t xml:space="preserve"> gali būti naudojami ir geresnių charakteristikų smūgio slopintuvai.</w:t>
      </w:r>
    </w:p>
    <w:p w14:paraId="767BC1F1" w14:textId="77777777" w:rsidR="00014E0B" w:rsidRPr="00EB1E1E" w:rsidRDefault="00014E0B" w:rsidP="00014E0B">
      <w:pPr>
        <w:rPr>
          <w:rFonts w:ascii="Arial" w:hAnsi="Arial" w:cs="Arial"/>
          <w:sz w:val="22"/>
          <w:szCs w:val="22"/>
          <w:lang w:val="lt-LT"/>
        </w:rPr>
      </w:pPr>
    </w:p>
    <w:p w14:paraId="61045BD5" w14:textId="77777777" w:rsidR="00EB1E1E" w:rsidRPr="00EB1E1E" w:rsidRDefault="00EB1E1E" w:rsidP="00E42564">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lang w:val="lt-LT"/>
        </w:rPr>
      </w:pPr>
      <w:r w:rsidRPr="00EB1E1E">
        <w:rPr>
          <w:rFonts w:ascii="Arial" w:hAnsi="Arial" w:cs="Arial"/>
          <w:b/>
          <w:bCs/>
          <w:sz w:val="22"/>
          <w:szCs w:val="22"/>
          <w:lang w:val="lt-LT"/>
        </w:rPr>
        <w:t xml:space="preserve">            44 klausimas.</w:t>
      </w:r>
    </w:p>
    <w:p w14:paraId="04CC2B66" w14:textId="646B6EF5" w:rsidR="00014E0B" w:rsidRPr="00EB1E1E" w:rsidRDefault="00EB1E1E" w:rsidP="00E42564">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lang w:val="lt-LT"/>
        </w:rPr>
      </w:pPr>
      <w:r w:rsidRPr="00EB1E1E">
        <w:rPr>
          <w:rFonts w:ascii="Arial" w:hAnsi="Arial" w:cs="Arial"/>
          <w:sz w:val="22"/>
          <w:szCs w:val="22"/>
          <w:lang w:val="lt-LT"/>
        </w:rPr>
        <w:t xml:space="preserve">            </w:t>
      </w:r>
      <w:r w:rsidR="00014E0B" w:rsidRPr="00EB1E1E">
        <w:rPr>
          <w:rFonts w:ascii="Arial" w:hAnsi="Arial" w:cs="Arial"/>
          <w:sz w:val="22"/>
          <w:szCs w:val="22"/>
          <w:lang w:val="lt-LT"/>
        </w:rPr>
        <w:t>Į kokias geležinkelio apkrovas reikėtų atsižvelgti projektuojant laikinas konstrukcijas? Ar būtina projektuoti laikinas konstrukcijas pagal Eurokodo apkrovų modelius (tunelio projektavimas buvo atliktas pagal Eurokodo apkrovų modelius, įskaitant sunkiosios apkrovos modelį SW/2 su geležinkelio eismo koeficientu α = 1,46), ar būtų priimtina naudoti konkretaus šiuo geležinkeliu važiuojančio traukinio projektinę apkrovą? Jei taip, gal galėtumėte nurodyti traukinio tipą?</w:t>
      </w:r>
    </w:p>
    <w:p w14:paraId="55EB9CF4" w14:textId="77777777" w:rsidR="00EB1E1E" w:rsidRDefault="00EB1E1E" w:rsidP="00E42564">
      <w:pPr>
        <w:jc w:val="both"/>
        <w:rPr>
          <w:rFonts w:ascii="Arial" w:hAnsi="Arial" w:cs="Arial"/>
          <w:b/>
          <w:bCs/>
          <w:sz w:val="22"/>
          <w:szCs w:val="22"/>
          <w:lang w:val="lt-LT"/>
        </w:rPr>
      </w:pPr>
      <w:r w:rsidRPr="00EB1E1E">
        <w:rPr>
          <w:rFonts w:ascii="Arial" w:hAnsi="Arial" w:cs="Arial"/>
          <w:b/>
          <w:bCs/>
          <w:sz w:val="22"/>
          <w:szCs w:val="22"/>
          <w:lang w:val="lt-LT"/>
        </w:rPr>
        <w:t xml:space="preserve">           </w:t>
      </w:r>
      <w:r w:rsidR="00014E0B" w:rsidRPr="00EB1E1E">
        <w:rPr>
          <w:rFonts w:ascii="Arial" w:hAnsi="Arial" w:cs="Arial"/>
          <w:b/>
          <w:bCs/>
          <w:sz w:val="22"/>
          <w:szCs w:val="22"/>
          <w:lang w:val="lt-LT"/>
        </w:rPr>
        <w:t>Atsakymas</w:t>
      </w:r>
      <w:r>
        <w:rPr>
          <w:rFonts w:ascii="Arial" w:hAnsi="Arial" w:cs="Arial"/>
          <w:b/>
          <w:bCs/>
          <w:sz w:val="22"/>
          <w:szCs w:val="22"/>
          <w:lang w:val="lt-LT"/>
        </w:rPr>
        <w:t>.</w:t>
      </w:r>
    </w:p>
    <w:p w14:paraId="2E311F91" w14:textId="271B3571" w:rsidR="00014E0B" w:rsidRPr="00EB1E1E" w:rsidRDefault="00EB1E1E" w:rsidP="00E42564">
      <w:pPr>
        <w:jc w:val="both"/>
        <w:rPr>
          <w:rFonts w:ascii="Arial" w:hAnsi="Arial" w:cs="Arial"/>
          <w:b/>
          <w:bCs/>
          <w:sz w:val="22"/>
          <w:szCs w:val="22"/>
          <w:lang w:val="lt-LT"/>
        </w:rPr>
      </w:pPr>
      <w:r>
        <w:rPr>
          <w:rFonts w:ascii="Arial" w:hAnsi="Arial" w:cs="Arial"/>
          <w:b/>
          <w:bCs/>
          <w:sz w:val="22"/>
          <w:szCs w:val="22"/>
          <w:lang w:val="lt-LT"/>
        </w:rPr>
        <w:lastRenderedPageBreak/>
        <w:t xml:space="preserve">    </w:t>
      </w:r>
      <w:r w:rsidR="00C00253">
        <w:rPr>
          <w:rFonts w:ascii="Arial" w:hAnsi="Arial" w:cs="Arial"/>
          <w:b/>
          <w:bCs/>
          <w:sz w:val="22"/>
          <w:szCs w:val="22"/>
          <w:lang w:val="lt-LT"/>
        </w:rPr>
        <w:t xml:space="preserve"> </w:t>
      </w:r>
      <w:r>
        <w:rPr>
          <w:rFonts w:ascii="Arial" w:hAnsi="Arial" w:cs="Arial"/>
          <w:b/>
          <w:bCs/>
          <w:sz w:val="22"/>
          <w:szCs w:val="22"/>
          <w:lang w:val="lt-LT"/>
        </w:rPr>
        <w:t xml:space="preserve">     </w:t>
      </w:r>
      <w:r w:rsidR="00014E0B" w:rsidRPr="00EB1E1E">
        <w:rPr>
          <w:rFonts w:ascii="Arial" w:hAnsi="Arial" w:cs="Arial"/>
          <w:b/>
          <w:bCs/>
          <w:sz w:val="22"/>
          <w:szCs w:val="22"/>
          <w:lang w:val="lt-LT"/>
        </w:rPr>
        <w:t xml:space="preserve"> </w:t>
      </w:r>
      <w:r w:rsidR="00014E0B" w:rsidRPr="00EB1E1E">
        <w:rPr>
          <w:rFonts w:ascii="Arial" w:hAnsi="Arial" w:cs="Arial"/>
          <w:sz w:val="22"/>
          <w:szCs w:val="22"/>
          <w:lang w:val="lt-LT"/>
        </w:rPr>
        <w:t>Laikinas konstrukcijas įrengti su α=1.46 Eurokodo modeliais būtų ekonomiškai nenaudinga, didinant įrengimo kaštus be apčiuopiamos naudos. Reikalavimai Europinėje direktyvoje yra statiniams, projektuojamiems su ilgalaike perspektyva. Mažinti koeficientą iki 1 galima, tačiau Rangovas tur</w:t>
      </w:r>
      <w:r w:rsidR="00C00253">
        <w:rPr>
          <w:rFonts w:ascii="Arial" w:hAnsi="Arial" w:cs="Arial"/>
          <w:sz w:val="22"/>
          <w:szCs w:val="22"/>
          <w:lang w:val="lt-LT"/>
        </w:rPr>
        <w:t>ės</w:t>
      </w:r>
      <w:r w:rsidR="00014E0B" w:rsidRPr="00EB1E1E">
        <w:rPr>
          <w:rFonts w:ascii="Arial" w:hAnsi="Arial" w:cs="Arial"/>
          <w:sz w:val="22"/>
          <w:szCs w:val="22"/>
          <w:lang w:val="lt-LT"/>
        </w:rPr>
        <w:t xml:space="preserve"> parengti technologinį projektą ir konkrečias priemones suderinti su LT INFRA</w:t>
      </w:r>
      <w:r>
        <w:rPr>
          <w:rFonts w:ascii="Arial" w:hAnsi="Arial" w:cs="Arial"/>
          <w:sz w:val="22"/>
          <w:szCs w:val="22"/>
          <w:lang w:val="lt-LT"/>
        </w:rPr>
        <w:t>.</w:t>
      </w:r>
    </w:p>
    <w:p w14:paraId="4B5A5C13" w14:textId="77777777" w:rsidR="006018E5" w:rsidRPr="006018E5" w:rsidRDefault="00014E0B" w:rsidP="00014E0B">
      <w:pPr>
        <w:rPr>
          <w:rFonts w:ascii="Arial" w:hAnsi="Arial" w:cs="Arial"/>
          <w:b/>
          <w:bCs/>
          <w:sz w:val="22"/>
          <w:szCs w:val="22"/>
          <w:lang w:val="lt-LT"/>
        </w:rPr>
      </w:pPr>
      <w:r w:rsidRPr="00EB1E1E">
        <w:rPr>
          <w:rFonts w:ascii="Arial" w:hAnsi="Arial" w:cs="Arial"/>
          <w:sz w:val="22"/>
          <w:szCs w:val="22"/>
          <w:lang w:val="lt-LT"/>
        </w:rPr>
        <w:br/>
      </w:r>
      <w:r w:rsidR="006018E5" w:rsidRPr="006018E5">
        <w:rPr>
          <w:rFonts w:ascii="Arial" w:hAnsi="Arial" w:cs="Arial"/>
          <w:b/>
          <w:bCs/>
          <w:sz w:val="22"/>
          <w:szCs w:val="22"/>
          <w:lang w:val="lt-LT"/>
        </w:rPr>
        <w:t xml:space="preserve">         45 klausimas.</w:t>
      </w:r>
    </w:p>
    <w:p w14:paraId="2D94C396" w14:textId="422F91DC" w:rsidR="00014E0B" w:rsidRPr="00EB1E1E" w:rsidRDefault="006018E5" w:rsidP="00014E0B">
      <w:pPr>
        <w:rPr>
          <w:rFonts w:ascii="Arial" w:hAnsi="Arial" w:cs="Arial"/>
          <w:sz w:val="22"/>
          <w:szCs w:val="22"/>
          <w:lang w:val="lt-LT"/>
        </w:rPr>
      </w:pPr>
      <w:r>
        <w:rPr>
          <w:rFonts w:ascii="Arial" w:hAnsi="Arial" w:cs="Arial"/>
          <w:sz w:val="22"/>
          <w:szCs w:val="22"/>
          <w:lang w:val="lt-LT"/>
        </w:rPr>
        <w:t xml:space="preserve">         </w:t>
      </w:r>
      <w:r w:rsidR="00014E0B" w:rsidRPr="00EB1E1E">
        <w:rPr>
          <w:rFonts w:ascii="Arial" w:hAnsi="Arial" w:cs="Arial"/>
          <w:sz w:val="22"/>
          <w:szCs w:val="22"/>
          <w:lang w:val="lt-LT"/>
        </w:rPr>
        <w:t>Ar šiuo, geležinkelio, keliu reguliariai kursuoja keleiviniai elektriniai traukiniai? Ar būtų įmanoma gauti bėgių valdymą 8–10 valandų?</w:t>
      </w:r>
    </w:p>
    <w:p w14:paraId="6B8B63FF" w14:textId="77777777" w:rsidR="006018E5" w:rsidRPr="004359D0" w:rsidRDefault="006018E5" w:rsidP="00014E0B">
      <w:pPr>
        <w:rPr>
          <w:rFonts w:ascii="Arial" w:hAnsi="Arial" w:cs="Arial"/>
          <w:b/>
          <w:bCs/>
          <w:sz w:val="22"/>
          <w:szCs w:val="22"/>
          <w:lang w:val="lt-LT"/>
        </w:rPr>
      </w:pPr>
      <w:r w:rsidRPr="004359D0">
        <w:rPr>
          <w:rFonts w:ascii="Arial" w:hAnsi="Arial" w:cs="Arial"/>
          <w:b/>
          <w:bCs/>
          <w:sz w:val="22"/>
          <w:szCs w:val="22"/>
          <w:lang w:val="lt-LT"/>
        </w:rPr>
        <w:t xml:space="preserve">         </w:t>
      </w:r>
      <w:r w:rsidR="00014E0B" w:rsidRPr="004359D0">
        <w:rPr>
          <w:rFonts w:ascii="Arial" w:hAnsi="Arial" w:cs="Arial"/>
          <w:b/>
          <w:bCs/>
          <w:sz w:val="22"/>
          <w:szCs w:val="22"/>
          <w:lang w:val="lt-LT"/>
        </w:rPr>
        <w:t>Atsakymas</w:t>
      </w:r>
      <w:r w:rsidRPr="004359D0">
        <w:rPr>
          <w:rFonts w:ascii="Arial" w:hAnsi="Arial" w:cs="Arial"/>
          <w:b/>
          <w:bCs/>
          <w:sz w:val="22"/>
          <w:szCs w:val="22"/>
          <w:lang w:val="lt-LT"/>
        </w:rPr>
        <w:t>.</w:t>
      </w:r>
    </w:p>
    <w:p w14:paraId="4D203099" w14:textId="4F4CC52D" w:rsidR="00014E0B" w:rsidRPr="004359D0" w:rsidRDefault="006018E5" w:rsidP="004359D0">
      <w:pPr>
        <w:jc w:val="both"/>
        <w:rPr>
          <w:rFonts w:ascii="Arial" w:hAnsi="Arial" w:cs="Arial"/>
          <w:sz w:val="22"/>
          <w:szCs w:val="22"/>
          <w:lang w:val="lt-LT"/>
        </w:rPr>
      </w:pPr>
      <w:r w:rsidRPr="004359D0">
        <w:rPr>
          <w:rFonts w:ascii="Arial" w:hAnsi="Arial" w:cs="Arial"/>
          <w:b/>
          <w:bCs/>
          <w:sz w:val="22"/>
          <w:szCs w:val="22"/>
          <w:lang w:val="lt-LT"/>
        </w:rPr>
        <w:t xml:space="preserve">        </w:t>
      </w:r>
      <w:r w:rsidR="00014E0B" w:rsidRPr="004359D0">
        <w:rPr>
          <w:rFonts w:ascii="Arial" w:hAnsi="Arial" w:cs="Arial"/>
          <w:sz w:val="22"/>
          <w:szCs w:val="22"/>
          <w:lang w:val="lt-LT"/>
        </w:rPr>
        <w:t xml:space="preserve"> Remtis LTG INFRA prisijungimo sąlygų 19 punkto reikalavimais. </w:t>
      </w:r>
      <w:r w:rsidR="00014E0B" w:rsidRPr="004359D0">
        <w:rPr>
          <w:rFonts w:ascii="Arial" w:hAnsi="Arial" w:cs="Arial"/>
          <w:i/>
          <w:iCs/>
          <w:sz w:val="22"/>
          <w:szCs w:val="22"/>
          <w:u w:val="single"/>
          <w:lang w:val="lt-LT"/>
        </w:rPr>
        <w:t xml:space="preserve">Darbus atlikti nenutraukiant traukinių eismo. Esant būtinybei technologiškai trumpalaikius statybos darbus, kurių neįmanoma atlikti vykstant traukinių eismui, atlikti eismo pertraukų metu, kurios suteikiamos infrastruktūros valdytojo nustatyta tvarka per </w:t>
      </w:r>
      <w:hyperlink r:id="rId14" w:tgtFrame="_blank" w:history="1">
        <w:r w:rsidR="00014E0B" w:rsidRPr="004359D0">
          <w:rPr>
            <w:rStyle w:val="Hyperlink"/>
            <w:rFonts w:ascii="Arial" w:hAnsi="Arial" w:cs="Arial"/>
            <w:i/>
            <w:iCs/>
            <w:sz w:val="22"/>
            <w:szCs w:val="22"/>
            <w:lang w:val="lt-LT"/>
          </w:rPr>
          <w:t>https://infrago.ltginfra.lt/lt-LT</w:t>
        </w:r>
      </w:hyperlink>
      <w:r w:rsidR="00014E0B" w:rsidRPr="004359D0">
        <w:rPr>
          <w:rFonts w:ascii="Arial" w:hAnsi="Arial" w:cs="Arial"/>
          <w:i/>
          <w:iCs/>
          <w:sz w:val="22"/>
          <w:szCs w:val="22"/>
          <w:u w:val="single"/>
          <w:lang w:val="lt-LT"/>
        </w:rPr>
        <w:t xml:space="preserve"> svetainę. </w:t>
      </w:r>
      <w:r w:rsidR="00014E0B" w:rsidRPr="004359D0">
        <w:rPr>
          <w:rFonts w:ascii="Arial" w:hAnsi="Arial" w:cs="Arial"/>
          <w:sz w:val="22"/>
          <w:szCs w:val="22"/>
          <w:lang w:val="lt-LT"/>
        </w:rPr>
        <w:t>Rangovas turi parengti technologinį projektą ir konkrečius reikalingos pakeitimus geležinkelių eismui suderinti su LT INFRA</w:t>
      </w:r>
      <w:r w:rsidR="004359D0" w:rsidRPr="004359D0">
        <w:rPr>
          <w:rFonts w:ascii="Arial" w:hAnsi="Arial" w:cs="Arial"/>
          <w:sz w:val="22"/>
          <w:szCs w:val="22"/>
          <w:lang w:val="lt-LT"/>
        </w:rPr>
        <w:t>.</w:t>
      </w:r>
    </w:p>
    <w:p w14:paraId="450313E9" w14:textId="025FBDC6" w:rsidR="00CF453C" w:rsidRPr="00CF453C" w:rsidRDefault="00014E0B" w:rsidP="00014E0B">
      <w:pPr>
        <w:rPr>
          <w:rFonts w:ascii="Arial" w:hAnsi="Arial" w:cs="Arial"/>
          <w:b/>
          <w:bCs/>
          <w:sz w:val="22"/>
          <w:szCs w:val="22"/>
          <w:lang w:val="lt-LT"/>
        </w:rPr>
      </w:pPr>
      <w:r w:rsidRPr="00EB1E1E">
        <w:rPr>
          <w:rFonts w:ascii="Arial" w:hAnsi="Arial" w:cs="Arial"/>
          <w:sz w:val="22"/>
          <w:szCs w:val="22"/>
          <w:lang w:val="lt-LT"/>
        </w:rPr>
        <w:br/>
      </w:r>
      <w:r w:rsidR="00CF453C">
        <w:rPr>
          <w:rFonts w:ascii="Arial" w:hAnsi="Arial" w:cs="Arial"/>
          <w:sz w:val="22"/>
          <w:szCs w:val="22"/>
          <w:lang w:val="lt-LT"/>
        </w:rPr>
        <w:t xml:space="preserve">         </w:t>
      </w:r>
      <w:r w:rsidR="00CF453C" w:rsidRPr="00CF453C">
        <w:rPr>
          <w:rFonts w:ascii="Arial" w:hAnsi="Arial" w:cs="Arial"/>
          <w:b/>
          <w:bCs/>
          <w:sz w:val="22"/>
          <w:szCs w:val="22"/>
          <w:lang w:val="lt-LT"/>
        </w:rPr>
        <w:t>46 klausimas.</w:t>
      </w:r>
    </w:p>
    <w:p w14:paraId="66F53B3E" w14:textId="208AA81A" w:rsidR="00014E0B" w:rsidRPr="00EB1E1E" w:rsidRDefault="00CF453C" w:rsidP="00014E0B">
      <w:pPr>
        <w:rPr>
          <w:rFonts w:ascii="Arial" w:hAnsi="Arial" w:cs="Arial"/>
          <w:sz w:val="22"/>
          <w:szCs w:val="22"/>
          <w:lang w:val="lt-LT"/>
        </w:rPr>
      </w:pPr>
      <w:r>
        <w:rPr>
          <w:rFonts w:ascii="Arial" w:hAnsi="Arial" w:cs="Arial"/>
          <w:sz w:val="22"/>
          <w:szCs w:val="22"/>
          <w:lang w:val="lt-LT"/>
        </w:rPr>
        <w:t xml:space="preserve">         </w:t>
      </w:r>
      <w:r w:rsidR="00014E0B" w:rsidRPr="00EB1E1E">
        <w:rPr>
          <w:rFonts w:ascii="Arial" w:hAnsi="Arial" w:cs="Arial"/>
          <w:sz w:val="22"/>
          <w:szCs w:val="22"/>
          <w:lang w:val="lt-LT"/>
        </w:rPr>
        <w:t>Ar darbų vykdymo metu būtų galima nustatyti geležinkelio eismo greičio apribojimą 20–30 km/h?</w:t>
      </w:r>
    </w:p>
    <w:p w14:paraId="414D695C" w14:textId="77777777" w:rsidR="009B21B2" w:rsidRPr="009B21B2" w:rsidRDefault="00CF453C" w:rsidP="00014E0B">
      <w:pPr>
        <w:rPr>
          <w:rFonts w:ascii="Arial" w:hAnsi="Arial" w:cs="Arial"/>
          <w:b/>
          <w:bCs/>
          <w:sz w:val="22"/>
          <w:szCs w:val="22"/>
          <w:lang w:val="lt-LT"/>
        </w:rPr>
      </w:pPr>
      <w:r w:rsidRPr="009B21B2">
        <w:rPr>
          <w:rFonts w:ascii="Arial" w:hAnsi="Arial" w:cs="Arial"/>
          <w:b/>
          <w:bCs/>
          <w:sz w:val="22"/>
          <w:szCs w:val="22"/>
          <w:lang w:val="lt-LT"/>
        </w:rPr>
        <w:t xml:space="preserve">         </w:t>
      </w:r>
      <w:r w:rsidR="00014E0B" w:rsidRPr="009B21B2">
        <w:rPr>
          <w:rFonts w:ascii="Arial" w:hAnsi="Arial" w:cs="Arial"/>
          <w:b/>
          <w:bCs/>
          <w:sz w:val="22"/>
          <w:szCs w:val="22"/>
          <w:lang w:val="lt-LT"/>
        </w:rPr>
        <w:t>Atsakymas</w:t>
      </w:r>
      <w:r w:rsidR="009B21B2" w:rsidRPr="009B21B2">
        <w:rPr>
          <w:rFonts w:ascii="Arial" w:hAnsi="Arial" w:cs="Arial"/>
          <w:b/>
          <w:bCs/>
          <w:sz w:val="22"/>
          <w:szCs w:val="22"/>
          <w:lang w:val="lt-LT"/>
        </w:rPr>
        <w:t>.</w:t>
      </w:r>
    </w:p>
    <w:p w14:paraId="23E2E519" w14:textId="385884B0" w:rsidR="00014E0B" w:rsidRPr="009B21B2" w:rsidRDefault="009B21B2" w:rsidP="009B21B2">
      <w:pPr>
        <w:jc w:val="both"/>
        <w:rPr>
          <w:rFonts w:ascii="Arial" w:hAnsi="Arial" w:cs="Arial"/>
          <w:sz w:val="22"/>
          <w:szCs w:val="22"/>
          <w:lang w:val="lt-LT"/>
        </w:rPr>
      </w:pPr>
      <w:r w:rsidRPr="009B21B2">
        <w:rPr>
          <w:rFonts w:ascii="Arial" w:hAnsi="Arial" w:cs="Arial"/>
          <w:b/>
          <w:bCs/>
          <w:sz w:val="22"/>
          <w:szCs w:val="22"/>
          <w:lang w:val="lt-LT"/>
        </w:rPr>
        <w:t xml:space="preserve">        </w:t>
      </w:r>
      <w:r w:rsidR="00014E0B" w:rsidRPr="009B21B2">
        <w:rPr>
          <w:rFonts w:ascii="Arial" w:hAnsi="Arial" w:cs="Arial"/>
          <w:sz w:val="22"/>
          <w:szCs w:val="22"/>
          <w:lang w:val="lt-LT"/>
        </w:rPr>
        <w:t xml:space="preserve"> Remtis LTG INFRA prisijungimo sąlygų 19 punkto reikalavimais. Darbus atlikti nenutraukiant traukinių eismo. Esant būtinybei technologiškai trumpalaikius statybos darbus, kurių neįmanoma atlikti vykstant traukinių eismui, atlikti eismo pertraukų metu, kurios suteikiamos infrastruktūros valdytojo nustatyta tvarka per </w:t>
      </w:r>
      <w:hyperlink r:id="rId15" w:tgtFrame="_blank" w:history="1">
        <w:r w:rsidR="00014E0B" w:rsidRPr="009B21B2">
          <w:rPr>
            <w:rFonts w:ascii="Arial" w:hAnsi="Arial" w:cs="Arial"/>
            <w:sz w:val="22"/>
            <w:szCs w:val="22"/>
            <w:lang w:val="lt-LT"/>
          </w:rPr>
          <w:t>https://infrago.ltginfra.lt/lt-LT</w:t>
        </w:r>
      </w:hyperlink>
      <w:r w:rsidR="00014E0B" w:rsidRPr="009B21B2">
        <w:rPr>
          <w:rFonts w:ascii="Arial" w:hAnsi="Arial" w:cs="Arial"/>
          <w:sz w:val="22"/>
          <w:szCs w:val="22"/>
          <w:lang w:val="lt-LT"/>
        </w:rPr>
        <w:t xml:space="preserve"> svetainę. Rangovas turi parengti technologinį projektą ir konkrečius reikalingos pakeitimus geležinkelių eismui suderinti su LT INFRA</w:t>
      </w:r>
      <w:r>
        <w:rPr>
          <w:rFonts w:ascii="Arial" w:hAnsi="Arial" w:cs="Arial"/>
          <w:sz w:val="22"/>
          <w:szCs w:val="22"/>
          <w:lang w:val="lt-LT"/>
        </w:rPr>
        <w:t>.</w:t>
      </w:r>
    </w:p>
    <w:p w14:paraId="527BAB0D" w14:textId="3F7838EA" w:rsidR="00014E0B" w:rsidRPr="00EB1E1E" w:rsidRDefault="00A05120" w:rsidP="00014E0B">
      <w:pPr>
        <w:rPr>
          <w:rFonts w:ascii="Arial" w:hAnsi="Arial" w:cs="Arial"/>
          <w:sz w:val="22"/>
          <w:szCs w:val="22"/>
          <w:lang w:val="lt-LT"/>
        </w:rPr>
      </w:pPr>
      <w:r>
        <w:rPr>
          <w:rFonts w:ascii="Arial" w:hAnsi="Arial" w:cs="Arial"/>
          <w:sz w:val="22"/>
          <w:szCs w:val="22"/>
          <w:lang w:val="lt-LT"/>
        </w:rPr>
        <w:t xml:space="preserve">         </w:t>
      </w:r>
      <w:r w:rsidR="00014E0B" w:rsidRPr="00EB1E1E">
        <w:rPr>
          <w:rFonts w:ascii="Arial" w:hAnsi="Arial" w:cs="Arial"/>
          <w:sz w:val="22"/>
          <w:szCs w:val="22"/>
          <w:lang w:val="lt-LT"/>
        </w:rPr>
        <w:t>Ar tunelio statybos zonoje yra aktyvi kontaktinė linija?</w:t>
      </w:r>
    </w:p>
    <w:p w14:paraId="1BD01F1C" w14:textId="77777777" w:rsidR="00360EBE" w:rsidRPr="00360EBE" w:rsidRDefault="00360EBE" w:rsidP="00014E0B">
      <w:pPr>
        <w:rPr>
          <w:rFonts w:ascii="Arial" w:hAnsi="Arial" w:cs="Arial"/>
          <w:b/>
          <w:bCs/>
          <w:sz w:val="22"/>
          <w:szCs w:val="22"/>
          <w:lang w:val="lt-LT"/>
        </w:rPr>
      </w:pPr>
      <w:r w:rsidRPr="00360EBE">
        <w:rPr>
          <w:rFonts w:ascii="Arial" w:hAnsi="Arial" w:cs="Arial"/>
          <w:b/>
          <w:bCs/>
          <w:sz w:val="22"/>
          <w:szCs w:val="22"/>
          <w:lang w:val="lt-LT"/>
        </w:rPr>
        <w:t xml:space="preserve">         </w:t>
      </w:r>
      <w:r w:rsidR="00014E0B" w:rsidRPr="00360EBE">
        <w:rPr>
          <w:rFonts w:ascii="Arial" w:hAnsi="Arial" w:cs="Arial"/>
          <w:b/>
          <w:bCs/>
          <w:sz w:val="22"/>
          <w:szCs w:val="22"/>
          <w:lang w:val="lt-LT"/>
        </w:rPr>
        <w:t>Atsakymas</w:t>
      </w:r>
      <w:r w:rsidRPr="00360EBE">
        <w:rPr>
          <w:rFonts w:ascii="Arial" w:hAnsi="Arial" w:cs="Arial"/>
          <w:b/>
          <w:bCs/>
          <w:sz w:val="22"/>
          <w:szCs w:val="22"/>
          <w:lang w:val="lt-LT"/>
        </w:rPr>
        <w:t>.</w:t>
      </w:r>
    </w:p>
    <w:p w14:paraId="46DAE838" w14:textId="3DFB18BC" w:rsidR="00014E0B" w:rsidRPr="00360EBE" w:rsidRDefault="00360EBE" w:rsidP="00360EBE">
      <w:pPr>
        <w:jc w:val="both"/>
        <w:rPr>
          <w:rFonts w:ascii="Arial" w:hAnsi="Arial" w:cs="Arial"/>
          <w:sz w:val="22"/>
          <w:szCs w:val="22"/>
          <w:lang w:val="lt-LT"/>
        </w:rPr>
      </w:pPr>
      <w:r w:rsidRPr="00360EBE">
        <w:rPr>
          <w:rFonts w:ascii="Arial" w:hAnsi="Arial" w:cs="Arial"/>
          <w:b/>
          <w:bCs/>
          <w:sz w:val="22"/>
          <w:szCs w:val="22"/>
          <w:lang w:val="lt-LT"/>
        </w:rPr>
        <w:t xml:space="preserve">        </w:t>
      </w:r>
      <w:r w:rsidR="00014E0B" w:rsidRPr="00360EBE">
        <w:rPr>
          <w:rFonts w:ascii="Arial" w:hAnsi="Arial" w:cs="Arial"/>
          <w:sz w:val="22"/>
          <w:szCs w:val="22"/>
          <w:lang w:val="lt-LT"/>
        </w:rPr>
        <w:t xml:space="preserve"> Atliekant projektavimo darbus ir tyrinėjant objektą buvo nustatyta, kad gretimoje aplinkoje yra įrengtos geležinkelio kelio kontaktinio tinklo atramos. Ar šiuo metu kontaktinė linija yra aktyvi negali</w:t>
      </w:r>
      <w:r>
        <w:rPr>
          <w:rFonts w:ascii="Arial" w:hAnsi="Arial" w:cs="Arial"/>
          <w:sz w:val="22"/>
          <w:szCs w:val="22"/>
          <w:lang w:val="lt-LT"/>
        </w:rPr>
        <w:t>me</w:t>
      </w:r>
      <w:r w:rsidR="00014E0B" w:rsidRPr="00360EBE">
        <w:rPr>
          <w:rFonts w:ascii="Arial" w:hAnsi="Arial" w:cs="Arial"/>
          <w:sz w:val="22"/>
          <w:szCs w:val="22"/>
          <w:lang w:val="lt-LT"/>
        </w:rPr>
        <w:t xml:space="preserve"> atsakyti, nes tai nėra šio projekto apimties objektas.</w:t>
      </w:r>
    </w:p>
    <w:p w14:paraId="4F1656E4" w14:textId="77777777" w:rsidR="00014E0B" w:rsidRPr="00EB1E1E" w:rsidRDefault="00014E0B" w:rsidP="001D2920">
      <w:pPr>
        <w:ind w:left="567"/>
        <w:jc w:val="both"/>
        <w:rPr>
          <w:rFonts w:ascii="Arial" w:hAnsi="Arial" w:cs="Arial"/>
          <w:sz w:val="22"/>
          <w:szCs w:val="22"/>
          <w:lang w:val="lt-LT"/>
        </w:rPr>
      </w:pPr>
    </w:p>
    <w:p w14:paraId="3E5567A2" w14:textId="77777777" w:rsidR="00770F9E" w:rsidRPr="00642A6B" w:rsidRDefault="00770F9E" w:rsidP="00F17522">
      <w:pPr>
        <w:ind w:firstLine="567"/>
        <w:jc w:val="both"/>
        <w:rPr>
          <w:rFonts w:ascii="Arial" w:hAnsi="Arial" w:cs="Arial"/>
          <w:b/>
          <w:bCs/>
          <w:sz w:val="22"/>
          <w:szCs w:val="22"/>
          <w:lang w:val="lt-LT"/>
        </w:rPr>
      </w:pPr>
    </w:p>
    <w:p w14:paraId="0F482D58" w14:textId="77777777" w:rsidR="00EC2ECF" w:rsidRDefault="00E541B2" w:rsidP="00F17522">
      <w:pPr>
        <w:ind w:firstLine="567"/>
        <w:jc w:val="both"/>
        <w:rPr>
          <w:rFonts w:ascii="Arial" w:hAnsi="Arial" w:cs="Arial"/>
          <w:sz w:val="22"/>
          <w:szCs w:val="22"/>
          <w:lang w:val="lt-LT"/>
        </w:rPr>
      </w:pPr>
      <w:r w:rsidRPr="00642A6B">
        <w:rPr>
          <w:rFonts w:ascii="Arial" w:hAnsi="Arial" w:cs="Arial"/>
          <w:sz w:val="22"/>
          <w:szCs w:val="22"/>
          <w:lang w:val="lt-LT"/>
        </w:rPr>
        <w:t>PRIDEDAMA</w:t>
      </w:r>
      <w:r w:rsidR="00EC2ECF">
        <w:rPr>
          <w:rFonts w:ascii="Arial" w:hAnsi="Arial" w:cs="Arial"/>
          <w:sz w:val="22"/>
          <w:szCs w:val="22"/>
          <w:lang w:val="lt-LT"/>
        </w:rPr>
        <w:t>:</w:t>
      </w:r>
    </w:p>
    <w:p w14:paraId="7E9A9546" w14:textId="467896D1" w:rsidR="00324E87" w:rsidRPr="00EC2ECF" w:rsidRDefault="00E541B2" w:rsidP="00EC2ECF">
      <w:pPr>
        <w:pStyle w:val="ListParagraph"/>
        <w:numPr>
          <w:ilvl w:val="0"/>
          <w:numId w:val="27"/>
        </w:numPr>
        <w:jc w:val="both"/>
        <w:rPr>
          <w:rFonts w:ascii="Arial" w:hAnsi="Arial" w:cs="Arial"/>
          <w:sz w:val="22"/>
          <w:szCs w:val="22"/>
          <w:lang w:val="lt-LT"/>
        </w:rPr>
      </w:pPr>
      <w:r w:rsidRPr="00EC2ECF">
        <w:rPr>
          <w:rFonts w:ascii="Arial" w:hAnsi="Arial" w:cs="Arial"/>
          <w:sz w:val="22"/>
          <w:szCs w:val="22"/>
          <w:lang w:val="lt-LT"/>
        </w:rPr>
        <w:t>Atn</w:t>
      </w:r>
      <w:r w:rsidR="003A1191" w:rsidRPr="00EC2ECF">
        <w:rPr>
          <w:rFonts w:ascii="Arial" w:hAnsi="Arial" w:cs="Arial"/>
          <w:sz w:val="22"/>
          <w:szCs w:val="22"/>
          <w:lang w:val="lt-LT"/>
        </w:rPr>
        <w:t>aujintas Specialiųjų pirkimo sąlygų 17 priedas</w:t>
      </w:r>
      <w:r w:rsidRPr="00EC2ECF">
        <w:rPr>
          <w:rFonts w:ascii="Arial" w:hAnsi="Arial" w:cs="Arial"/>
          <w:sz w:val="22"/>
          <w:szCs w:val="22"/>
          <w:lang w:val="lt-LT"/>
        </w:rPr>
        <w:t xml:space="preserve">, 1 </w:t>
      </w:r>
      <w:r w:rsidR="003A1191" w:rsidRPr="00EC2ECF">
        <w:rPr>
          <w:rFonts w:ascii="Arial" w:hAnsi="Arial" w:cs="Arial"/>
          <w:i/>
          <w:iCs/>
          <w:sz w:val="22"/>
          <w:szCs w:val="22"/>
          <w:lang w:val="lt-LT"/>
        </w:rPr>
        <w:t>excel f</w:t>
      </w:r>
      <w:r w:rsidR="003A1191" w:rsidRPr="00EC2ECF">
        <w:rPr>
          <w:rFonts w:ascii="Arial" w:hAnsi="Arial" w:cs="Arial"/>
          <w:sz w:val="22"/>
          <w:szCs w:val="22"/>
          <w:lang w:val="lt-LT"/>
        </w:rPr>
        <w:t>ormato failas.</w:t>
      </w:r>
    </w:p>
    <w:p w14:paraId="1F8614DA" w14:textId="77777777" w:rsidR="00E05EB0" w:rsidRDefault="00E05EB0" w:rsidP="00EC2ECF">
      <w:pPr>
        <w:pStyle w:val="ListParagraph"/>
        <w:numPr>
          <w:ilvl w:val="0"/>
          <w:numId w:val="27"/>
        </w:numPr>
        <w:jc w:val="both"/>
        <w:rPr>
          <w:rFonts w:ascii="Arial" w:hAnsi="Arial" w:cs="Arial"/>
          <w:sz w:val="22"/>
          <w:szCs w:val="22"/>
          <w:lang w:val="lt-LT"/>
        </w:rPr>
      </w:pPr>
      <w:r>
        <w:rPr>
          <w:rFonts w:ascii="Arial" w:hAnsi="Arial" w:cs="Arial"/>
          <w:sz w:val="22"/>
          <w:szCs w:val="22"/>
          <w:lang w:val="lt-LT"/>
        </w:rPr>
        <w:t xml:space="preserve">Atnaujinti techninio darbo projekto suvestiniai kiekių/sąnaudų žiniaraščiai, 1 </w:t>
      </w:r>
      <w:r w:rsidRPr="00E05EB0">
        <w:rPr>
          <w:rFonts w:ascii="Arial" w:hAnsi="Arial" w:cs="Arial"/>
          <w:i/>
          <w:iCs/>
          <w:sz w:val="22"/>
          <w:szCs w:val="22"/>
          <w:lang w:val="lt-LT"/>
        </w:rPr>
        <w:t xml:space="preserve">zip </w:t>
      </w:r>
      <w:r>
        <w:rPr>
          <w:rFonts w:ascii="Arial" w:hAnsi="Arial" w:cs="Arial"/>
          <w:sz w:val="22"/>
          <w:szCs w:val="22"/>
          <w:lang w:val="lt-LT"/>
        </w:rPr>
        <w:t xml:space="preserve">formato </w:t>
      </w:r>
    </w:p>
    <w:p w14:paraId="5BAAE74F" w14:textId="266C304F" w:rsidR="00EC2ECF" w:rsidRDefault="00E05EB0" w:rsidP="00E05EB0">
      <w:pPr>
        <w:jc w:val="both"/>
        <w:rPr>
          <w:rFonts w:ascii="Arial" w:hAnsi="Arial" w:cs="Arial"/>
          <w:sz w:val="22"/>
          <w:szCs w:val="22"/>
          <w:lang w:val="lt-LT"/>
        </w:rPr>
      </w:pPr>
      <w:r w:rsidRPr="00E05EB0">
        <w:rPr>
          <w:rFonts w:ascii="Arial" w:hAnsi="Arial" w:cs="Arial"/>
          <w:sz w:val="22"/>
          <w:szCs w:val="22"/>
          <w:lang w:val="lt-LT"/>
        </w:rPr>
        <w:t xml:space="preserve">katalogas, kuriame yra 15 </w:t>
      </w:r>
      <w:r w:rsidRPr="00E05EB0">
        <w:rPr>
          <w:rFonts w:ascii="Arial" w:hAnsi="Arial" w:cs="Arial"/>
          <w:i/>
          <w:iCs/>
          <w:sz w:val="22"/>
          <w:szCs w:val="22"/>
          <w:lang w:val="lt-LT"/>
        </w:rPr>
        <w:t>pdf</w:t>
      </w:r>
      <w:r w:rsidRPr="00E05EB0">
        <w:rPr>
          <w:rFonts w:ascii="Arial" w:hAnsi="Arial" w:cs="Arial"/>
          <w:sz w:val="22"/>
          <w:szCs w:val="22"/>
          <w:lang w:val="lt-LT"/>
        </w:rPr>
        <w:t xml:space="preserve"> formato failų.</w:t>
      </w:r>
    </w:p>
    <w:p w14:paraId="058032A8" w14:textId="77777777" w:rsidR="00FD3D8C" w:rsidRDefault="00FD3D8C" w:rsidP="00E05EB0">
      <w:pPr>
        <w:jc w:val="both"/>
        <w:rPr>
          <w:rFonts w:ascii="Arial" w:hAnsi="Arial" w:cs="Arial"/>
          <w:sz w:val="22"/>
          <w:szCs w:val="22"/>
          <w:lang w:val="lt-LT"/>
        </w:rPr>
      </w:pPr>
    </w:p>
    <w:p w14:paraId="6308D6C9" w14:textId="77777777" w:rsidR="00FD3D8C" w:rsidRDefault="00FD3D8C" w:rsidP="00E05EB0">
      <w:pPr>
        <w:jc w:val="both"/>
        <w:rPr>
          <w:rFonts w:ascii="Arial" w:hAnsi="Arial" w:cs="Arial"/>
          <w:sz w:val="22"/>
          <w:szCs w:val="22"/>
          <w:lang w:val="lt-LT"/>
        </w:rPr>
      </w:pPr>
    </w:p>
    <w:p w14:paraId="19D50B76" w14:textId="70D69503" w:rsidR="00FD3D8C" w:rsidRDefault="00FD3D8C" w:rsidP="00FD3D8C">
      <w:pPr>
        <w:pStyle w:val="Default"/>
        <w:spacing w:line="276" w:lineRule="auto"/>
        <w:jc w:val="both"/>
        <w:rPr>
          <w:sz w:val="22"/>
          <w:szCs w:val="22"/>
        </w:rPr>
      </w:pPr>
      <w:r>
        <w:rPr>
          <w:sz w:val="22"/>
          <w:szCs w:val="22"/>
        </w:rPr>
        <w:t xml:space="preserve">Projektų grupės </w:t>
      </w:r>
    </w:p>
    <w:p w14:paraId="1D256132" w14:textId="4848F706" w:rsidR="00FD3D8C" w:rsidRDefault="00FD3D8C" w:rsidP="00FD3D8C">
      <w:pPr>
        <w:pStyle w:val="Default"/>
        <w:spacing w:line="276" w:lineRule="auto"/>
        <w:jc w:val="both"/>
        <w:rPr>
          <w:sz w:val="22"/>
          <w:szCs w:val="22"/>
        </w:rPr>
      </w:pPr>
      <w:r>
        <w:rPr>
          <w:sz w:val="22"/>
          <w:szCs w:val="22"/>
        </w:rPr>
        <w:t>Strateginių projektų skyriaus vadovas                                                         Vaidrius Andrikonis</w:t>
      </w:r>
    </w:p>
    <w:p w14:paraId="3E0E7EE6" w14:textId="77777777" w:rsidR="00FD3D8C" w:rsidRDefault="00FD3D8C" w:rsidP="00FD3D8C">
      <w:pPr>
        <w:pStyle w:val="Default"/>
        <w:spacing w:line="276" w:lineRule="auto"/>
        <w:ind w:firstLine="720"/>
        <w:jc w:val="both"/>
        <w:rPr>
          <w:sz w:val="22"/>
          <w:szCs w:val="22"/>
        </w:rPr>
      </w:pPr>
    </w:p>
    <w:p w14:paraId="4D271F30" w14:textId="77777777" w:rsidR="00FD3D8C" w:rsidRDefault="00FD3D8C" w:rsidP="00FD3D8C">
      <w:pPr>
        <w:pStyle w:val="Default"/>
        <w:spacing w:line="276" w:lineRule="auto"/>
        <w:ind w:firstLine="720"/>
        <w:jc w:val="both"/>
        <w:rPr>
          <w:sz w:val="22"/>
          <w:szCs w:val="22"/>
        </w:rPr>
      </w:pPr>
    </w:p>
    <w:p w14:paraId="70E441E9" w14:textId="77777777" w:rsidR="00FD3D8C" w:rsidRDefault="00FD3D8C" w:rsidP="00FD3D8C">
      <w:pPr>
        <w:pStyle w:val="Default"/>
        <w:spacing w:line="276" w:lineRule="auto"/>
        <w:ind w:firstLine="720"/>
        <w:jc w:val="both"/>
        <w:rPr>
          <w:sz w:val="22"/>
          <w:szCs w:val="22"/>
        </w:rPr>
      </w:pPr>
    </w:p>
    <w:p w14:paraId="7FC180CD" w14:textId="77777777" w:rsidR="00FD3D8C" w:rsidRDefault="00FD3D8C" w:rsidP="00FD3D8C">
      <w:pPr>
        <w:pStyle w:val="Default"/>
        <w:spacing w:line="276" w:lineRule="auto"/>
        <w:ind w:firstLine="720"/>
        <w:jc w:val="both"/>
        <w:rPr>
          <w:sz w:val="22"/>
          <w:szCs w:val="22"/>
        </w:rPr>
      </w:pPr>
    </w:p>
    <w:p w14:paraId="3D772DBC" w14:textId="77777777" w:rsidR="00FD3D8C" w:rsidRDefault="00FD3D8C" w:rsidP="00FD3D8C">
      <w:pPr>
        <w:pStyle w:val="Default"/>
        <w:spacing w:line="276" w:lineRule="auto"/>
        <w:ind w:firstLine="720"/>
        <w:jc w:val="both"/>
        <w:rPr>
          <w:sz w:val="22"/>
          <w:szCs w:val="22"/>
        </w:rPr>
      </w:pPr>
    </w:p>
    <w:p w14:paraId="2022697A" w14:textId="77777777" w:rsidR="00FD3D8C" w:rsidRDefault="00FD3D8C" w:rsidP="00FD3D8C">
      <w:pPr>
        <w:pStyle w:val="Default"/>
        <w:spacing w:line="276" w:lineRule="auto"/>
        <w:ind w:firstLine="720"/>
        <w:jc w:val="both"/>
        <w:rPr>
          <w:sz w:val="22"/>
          <w:szCs w:val="22"/>
        </w:rPr>
      </w:pPr>
    </w:p>
    <w:p w14:paraId="28DC2B94" w14:textId="77777777" w:rsidR="00FD3D8C" w:rsidRDefault="00FD3D8C" w:rsidP="00FD3D8C">
      <w:pPr>
        <w:pStyle w:val="Default"/>
        <w:spacing w:line="276" w:lineRule="auto"/>
        <w:ind w:firstLine="720"/>
        <w:jc w:val="both"/>
        <w:rPr>
          <w:sz w:val="22"/>
          <w:szCs w:val="22"/>
        </w:rPr>
      </w:pPr>
    </w:p>
    <w:p w14:paraId="21809F3A" w14:textId="77777777" w:rsidR="00FD3D8C" w:rsidRDefault="00FD3D8C" w:rsidP="00FD3D8C">
      <w:pPr>
        <w:pStyle w:val="Default"/>
        <w:spacing w:line="276" w:lineRule="auto"/>
        <w:ind w:firstLine="720"/>
        <w:jc w:val="both"/>
        <w:rPr>
          <w:sz w:val="22"/>
          <w:szCs w:val="22"/>
        </w:rPr>
      </w:pPr>
    </w:p>
    <w:p w14:paraId="5E6936B8" w14:textId="77777777" w:rsidR="00FD3D8C" w:rsidRDefault="00FD3D8C" w:rsidP="00FD3D8C">
      <w:pPr>
        <w:pStyle w:val="Default"/>
        <w:spacing w:line="276" w:lineRule="auto"/>
        <w:ind w:firstLine="720"/>
        <w:jc w:val="both"/>
        <w:rPr>
          <w:sz w:val="22"/>
          <w:szCs w:val="22"/>
        </w:rPr>
      </w:pPr>
    </w:p>
    <w:p w14:paraId="05650D59" w14:textId="77777777" w:rsidR="00FD3D8C" w:rsidRDefault="00FD3D8C" w:rsidP="00FD3D8C">
      <w:pPr>
        <w:pStyle w:val="Default"/>
        <w:spacing w:line="276" w:lineRule="auto"/>
        <w:ind w:firstLine="720"/>
        <w:jc w:val="both"/>
        <w:rPr>
          <w:sz w:val="22"/>
          <w:szCs w:val="22"/>
        </w:rPr>
      </w:pPr>
    </w:p>
    <w:p w14:paraId="10BDB8B2" w14:textId="77777777" w:rsidR="00FD3D8C" w:rsidRDefault="00FD3D8C" w:rsidP="00FD3D8C">
      <w:pPr>
        <w:pStyle w:val="Default"/>
        <w:spacing w:line="276" w:lineRule="auto"/>
        <w:ind w:firstLine="720"/>
        <w:jc w:val="both"/>
        <w:rPr>
          <w:sz w:val="22"/>
          <w:szCs w:val="22"/>
        </w:rPr>
      </w:pPr>
    </w:p>
    <w:p w14:paraId="59634254" w14:textId="77777777" w:rsidR="00FD3D8C" w:rsidRDefault="00FD3D8C" w:rsidP="00FD3D8C">
      <w:pPr>
        <w:pStyle w:val="Default"/>
        <w:spacing w:line="276" w:lineRule="auto"/>
        <w:ind w:firstLine="720"/>
        <w:jc w:val="both"/>
        <w:rPr>
          <w:sz w:val="22"/>
          <w:szCs w:val="22"/>
        </w:rPr>
      </w:pPr>
    </w:p>
    <w:p w14:paraId="4FF47D29" w14:textId="3C116752" w:rsidR="00FD3D8C" w:rsidRPr="005E4558" w:rsidRDefault="00FD3D8C" w:rsidP="00FD3D8C">
      <w:pPr>
        <w:pStyle w:val="Default"/>
        <w:spacing w:line="276" w:lineRule="auto"/>
        <w:jc w:val="both"/>
        <w:rPr>
          <w:sz w:val="22"/>
          <w:szCs w:val="22"/>
        </w:rPr>
      </w:pPr>
      <w:r>
        <w:rPr>
          <w:sz w:val="22"/>
          <w:szCs w:val="22"/>
        </w:rPr>
        <w:t>Antanas Narbutas, antanas.narbutas@vialietuva.lt</w:t>
      </w:r>
    </w:p>
    <w:p w14:paraId="5A8EBC17" w14:textId="77777777" w:rsidR="00FD3D8C" w:rsidRPr="00E05EB0" w:rsidRDefault="00FD3D8C" w:rsidP="00E05EB0">
      <w:pPr>
        <w:jc w:val="both"/>
        <w:rPr>
          <w:rFonts w:ascii="Arial" w:hAnsi="Arial" w:cs="Arial"/>
          <w:sz w:val="22"/>
          <w:szCs w:val="22"/>
          <w:lang w:val="lt-LT"/>
        </w:rPr>
      </w:pPr>
    </w:p>
    <w:sectPr w:rsidR="00FD3D8C" w:rsidRPr="00E05EB0" w:rsidSect="00E75061">
      <w:headerReference w:type="default" r:id="rId16"/>
      <w:footerReference w:type="default" r:id="rId17"/>
      <w:pgSz w:w="11906" w:h="16838"/>
      <w:pgMar w:top="1134" w:right="707" w:bottom="1134" w:left="1134" w:header="709" w:footer="850" w:gutter="0"/>
      <w:cols w:space="1296"/>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407BF8" w14:textId="77777777" w:rsidR="00D537C1" w:rsidRDefault="00D537C1">
      <w:r>
        <w:separator/>
      </w:r>
    </w:p>
  </w:endnote>
  <w:endnote w:type="continuationSeparator" w:id="0">
    <w:p w14:paraId="3A531B0B" w14:textId="77777777" w:rsidR="00D537C1" w:rsidRDefault="00D537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BA"/>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Helvetica Neue">
    <w:altName w:val="Arial"/>
    <w:charset w:val="00"/>
    <w:family w:val="roman"/>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1"/>
      <w:gridCol w:w="3352"/>
      <w:gridCol w:w="3352"/>
    </w:tblGrid>
    <w:tr w:rsidR="00640992" w14:paraId="70B4E72D" w14:textId="77777777" w:rsidTr="00640992">
      <w:tc>
        <w:tcPr>
          <w:tcW w:w="3351" w:type="dxa"/>
        </w:tcPr>
        <w:p w14:paraId="5F6730A4" w14:textId="77777777" w:rsidR="00640992" w:rsidRPr="00260ECB"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260ECB">
            <w:rPr>
              <w:rFonts w:ascii="Arial" w:hAnsi="Arial" w:cs="Arial"/>
              <w:sz w:val="18"/>
              <w:szCs w:val="18"/>
            </w:rPr>
            <w:t>Akcinė bendrovė</w:t>
          </w:r>
        </w:p>
        <w:p w14:paraId="14C1DDF2" w14:textId="77777777" w:rsidR="00640992" w:rsidRPr="00260ECB"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260ECB">
            <w:rPr>
              <w:rFonts w:ascii="Arial" w:hAnsi="Arial" w:cs="Arial"/>
              <w:sz w:val="18"/>
              <w:szCs w:val="18"/>
            </w:rPr>
            <w:t>Kauno g. 22-202</w:t>
          </w:r>
        </w:p>
        <w:p w14:paraId="1E6BB0EF" w14:textId="6C6C42A3" w:rsidR="0064099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hint="eastAsia"/>
              <w:b/>
              <w:bCs/>
            </w:rPr>
          </w:pPr>
          <w:r w:rsidRPr="00260ECB">
            <w:rPr>
              <w:rFonts w:ascii="Arial" w:hAnsi="Arial" w:cs="Arial"/>
              <w:sz w:val="18"/>
              <w:szCs w:val="18"/>
            </w:rPr>
            <w:t>LT-03212 Vilnius</w:t>
          </w:r>
        </w:p>
      </w:tc>
      <w:tc>
        <w:tcPr>
          <w:tcW w:w="3352" w:type="dxa"/>
        </w:tcPr>
        <w:p w14:paraId="38710EDB" w14:textId="77777777" w:rsidR="00640992" w:rsidRPr="00260ECB"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260ECB">
            <w:rPr>
              <w:rFonts w:ascii="Arial" w:hAnsi="Arial" w:cs="Arial"/>
              <w:sz w:val="18"/>
              <w:szCs w:val="18"/>
            </w:rPr>
            <w:t>Tel. (8 5) 232 9600</w:t>
          </w:r>
        </w:p>
        <w:p w14:paraId="6453B110" w14:textId="77777777" w:rsidR="00640992" w:rsidRPr="00260ECB"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260ECB">
            <w:rPr>
              <w:rFonts w:ascii="Arial" w:hAnsi="Arial" w:cs="Arial"/>
              <w:sz w:val="18"/>
              <w:szCs w:val="18"/>
            </w:rPr>
            <w:t>Trumpasis tel. 1871</w:t>
          </w:r>
        </w:p>
        <w:p w14:paraId="246F7BF2" w14:textId="79BC93EB" w:rsidR="0064099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hint="eastAsia"/>
              <w:b/>
              <w:bCs/>
            </w:rPr>
          </w:pPr>
          <w:r w:rsidRPr="00260ECB">
            <w:rPr>
              <w:rFonts w:ascii="Arial" w:hAnsi="Arial" w:cs="Arial"/>
              <w:sz w:val="18"/>
              <w:szCs w:val="18"/>
            </w:rPr>
            <w:t>El. p. info</w:t>
          </w:r>
          <w:r w:rsidRPr="00260ECB">
            <w:rPr>
              <w:rFonts w:ascii="Arial" w:hAnsi="Arial" w:cs="Arial"/>
              <w:sz w:val="18"/>
              <w:szCs w:val="18"/>
              <w:lang w:val="en-US"/>
            </w:rPr>
            <w:t>@vialietuva.lt</w:t>
          </w:r>
        </w:p>
      </w:tc>
      <w:tc>
        <w:tcPr>
          <w:tcW w:w="3352" w:type="dxa"/>
        </w:tcPr>
        <w:p w14:paraId="1223BBFB" w14:textId="77777777" w:rsidR="00640992" w:rsidRPr="00260ECB"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260ECB">
            <w:rPr>
              <w:rFonts w:ascii="Arial" w:hAnsi="Arial" w:cs="Arial"/>
              <w:sz w:val="18"/>
              <w:szCs w:val="18"/>
            </w:rPr>
            <w:t xml:space="preserve">Duomenys kaupiami ir saugomi </w:t>
          </w:r>
        </w:p>
        <w:p w14:paraId="7FEF4473" w14:textId="77777777" w:rsidR="00640992" w:rsidRPr="00260ECB"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260ECB">
            <w:rPr>
              <w:rFonts w:ascii="Arial" w:hAnsi="Arial" w:cs="Arial"/>
              <w:sz w:val="18"/>
              <w:szCs w:val="18"/>
            </w:rPr>
            <w:t>Juridinių asmenų registre</w:t>
          </w:r>
        </w:p>
        <w:p w14:paraId="63F2B274" w14:textId="1921FFCB" w:rsidR="0064099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hint="eastAsia"/>
              <w:b/>
              <w:bCs/>
            </w:rPr>
          </w:pPr>
          <w:r w:rsidRPr="00260ECB">
            <w:rPr>
              <w:rFonts w:ascii="Arial" w:hAnsi="Arial" w:cs="Arial"/>
              <w:sz w:val="18"/>
              <w:szCs w:val="18"/>
            </w:rPr>
            <w:t>Kodas 188710638</w:t>
          </w:r>
        </w:p>
      </w:tc>
    </w:tr>
  </w:tbl>
  <w:p w14:paraId="416A64C4" w14:textId="5C1D5322" w:rsidR="00B672CF" w:rsidRPr="00B672CF" w:rsidRDefault="00B672CF">
    <w:pPr>
      <w:pStyle w:val="HeaderFooter"/>
      <w:tabs>
        <w:tab w:val="clear" w:pos="9020"/>
        <w:tab w:val="center" w:pos="4819"/>
        <w:tab w:val="right" w:pos="9638"/>
      </w:tabs>
      <w:spacing w:line="288" w:lineRule="auto"/>
      <w:rPr>
        <w:rFonts w:hint="eastAsia"/>
        <w:b/>
        <w:b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05A7B9" w14:textId="77777777" w:rsidR="00D537C1" w:rsidRDefault="00D537C1">
      <w:r>
        <w:separator/>
      </w:r>
    </w:p>
  </w:footnote>
  <w:footnote w:type="continuationSeparator" w:id="0">
    <w:p w14:paraId="745C866E" w14:textId="77777777" w:rsidR="00D537C1" w:rsidRDefault="00D537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BD8BD" w14:textId="77777777" w:rsidR="00DE3ABB" w:rsidRDefault="00CD68BE">
    <w:pPr>
      <w:pStyle w:val="HeaderFooter"/>
      <w:tabs>
        <w:tab w:val="clear" w:pos="9020"/>
        <w:tab w:val="center" w:pos="4819"/>
        <w:tab w:val="right" w:pos="9638"/>
      </w:tabs>
      <w:rPr>
        <w:rFonts w:hint="eastAsia"/>
      </w:rPr>
    </w:pPr>
    <w:r>
      <w:rPr>
        <w:noProof/>
      </w:rPr>
      <w:drawing>
        <wp:inline distT="0" distB="0" distL="0" distR="0" wp14:anchorId="6B2A61A0" wp14:editId="53F016F5">
          <wp:extent cx="1613640" cy="206023"/>
          <wp:effectExtent l="0" t="0" r="0" b="0"/>
          <wp:docPr id="863802814"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F05B61"/>
    <w:multiLevelType w:val="hybridMultilevel"/>
    <w:tmpl w:val="4D24EF70"/>
    <w:lvl w:ilvl="0" w:tplc="04270015">
      <w:start w:val="1"/>
      <w:numFmt w:val="upperLetter"/>
      <w:lvlText w:val="%1."/>
      <w:lvlJc w:val="left"/>
      <w:pPr>
        <w:ind w:left="720" w:hanging="360"/>
      </w:pPr>
    </w:lvl>
    <w:lvl w:ilvl="1" w:tplc="56B4C572">
      <w:numFmt w:val="bullet"/>
      <w:lvlText w:val=""/>
      <w:lvlJc w:val="left"/>
      <w:pPr>
        <w:ind w:left="1440" w:hanging="360"/>
      </w:pPr>
      <w:rPr>
        <w:rFonts w:ascii="Cambria" w:eastAsiaTheme="minorEastAsia" w:hAnsi="Cambria" w:cstheme="minorBidi"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E5C0520"/>
    <w:multiLevelType w:val="multilevel"/>
    <w:tmpl w:val="F4424E4E"/>
    <w:lvl w:ilvl="0">
      <w:start w:val="1"/>
      <w:numFmt w:val="decimal"/>
      <w:lvlText w:val="%1."/>
      <w:lvlJc w:val="left"/>
      <w:pPr>
        <w:ind w:left="720" w:hanging="360"/>
      </w:pPr>
      <w:rPr>
        <w:b w:val="0"/>
        <w:bCs w:val="0"/>
        <w:sz w:val="22"/>
        <w:szCs w:val="22"/>
      </w:rPr>
    </w:lvl>
    <w:lvl w:ilvl="1">
      <w:start w:val="1"/>
      <w:numFmt w:val="decimal"/>
      <w:isLgl/>
      <w:lvlText w:val="%1.%2."/>
      <w:lvlJc w:val="left"/>
      <w:pPr>
        <w:ind w:left="786" w:hanging="360"/>
      </w:pPr>
      <w:rPr>
        <w:sz w:val="22"/>
        <w:szCs w:val="22"/>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080" w:hanging="72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 w15:restartNumberingAfterBreak="0">
    <w:nsid w:val="1A683933"/>
    <w:multiLevelType w:val="hybridMultilevel"/>
    <w:tmpl w:val="DA62A436"/>
    <w:lvl w:ilvl="0" w:tplc="0427000F">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3" w15:restartNumberingAfterBreak="0">
    <w:nsid w:val="1B392301"/>
    <w:multiLevelType w:val="hybridMultilevel"/>
    <w:tmpl w:val="2BB87A6C"/>
    <w:lvl w:ilvl="0" w:tplc="AB86D198">
      <w:start w:val="1"/>
      <w:numFmt w:val="decimal"/>
      <w:lvlText w:val="%1."/>
      <w:lvlJc w:val="left"/>
      <w:pPr>
        <w:ind w:left="709" w:hanging="360"/>
      </w:pPr>
      <w:rPr>
        <w:rFonts w:hint="default"/>
      </w:rPr>
    </w:lvl>
    <w:lvl w:ilvl="1" w:tplc="04270019" w:tentative="1">
      <w:start w:val="1"/>
      <w:numFmt w:val="lowerLetter"/>
      <w:lvlText w:val="%2."/>
      <w:lvlJc w:val="left"/>
      <w:pPr>
        <w:ind w:left="1429" w:hanging="360"/>
      </w:pPr>
    </w:lvl>
    <w:lvl w:ilvl="2" w:tplc="0427001B" w:tentative="1">
      <w:start w:val="1"/>
      <w:numFmt w:val="lowerRoman"/>
      <w:lvlText w:val="%3."/>
      <w:lvlJc w:val="right"/>
      <w:pPr>
        <w:ind w:left="2149" w:hanging="180"/>
      </w:pPr>
    </w:lvl>
    <w:lvl w:ilvl="3" w:tplc="0427000F" w:tentative="1">
      <w:start w:val="1"/>
      <w:numFmt w:val="decimal"/>
      <w:lvlText w:val="%4."/>
      <w:lvlJc w:val="left"/>
      <w:pPr>
        <w:ind w:left="2869" w:hanging="360"/>
      </w:pPr>
    </w:lvl>
    <w:lvl w:ilvl="4" w:tplc="04270019" w:tentative="1">
      <w:start w:val="1"/>
      <w:numFmt w:val="lowerLetter"/>
      <w:lvlText w:val="%5."/>
      <w:lvlJc w:val="left"/>
      <w:pPr>
        <w:ind w:left="3589" w:hanging="360"/>
      </w:pPr>
    </w:lvl>
    <w:lvl w:ilvl="5" w:tplc="0427001B" w:tentative="1">
      <w:start w:val="1"/>
      <w:numFmt w:val="lowerRoman"/>
      <w:lvlText w:val="%6."/>
      <w:lvlJc w:val="right"/>
      <w:pPr>
        <w:ind w:left="4309" w:hanging="180"/>
      </w:pPr>
    </w:lvl>
    <w:lvl w:ilvl="6" w:tplc="0427000F" w:tentative="1">
      <w:start w:val="1"/>
      <w:numFmt w:val="decimal"/>
      <w:lvlText w:val="%7."/>
      <w:lvlJc w:val="left"/>
      <w:pPr>
        <w:ind w:left="5029" w:hanging="360"/>
      </w:pPr>
    </w:lvl>
    <w:lvl w:ilvl="7" w:tplc="04270019" w:tentative="1">
      <w:start w:val="1"/>
      <w:numFmt w:val="lowerLetter"/>
      <w:lvlText w:val="%8."/>
      <w:lvlJc w:val="left"/>
      <w:pPr>
        <w:ind w:left="5749" w:hanging="360"/>
      </w:pPr>
    </w:lvl>
    <w:lvl w:ilvl="8" w:tplc="0427001B" w:tentative="1">
      <w:start w:val="1"/>
      <w:numFmt w:val="lowerRoman"/>
      <w:lvlText w:val="%9."/>
      <w:lvlJc w:val="right"/>
      <w:pPr>
        <w:ind w:left="6469" w:hanging="180"/>
      </w:pPr>
    </w:lvl>
  </w:abstractNum>
  <w:abstractNum w:abstractNumId="4" w15:restartNumberingAfterBreak="0">
    <w:nsid w:val="1CB86AC7"/>
    <w:multiLevelType w:val="multilevel"/>
    <w:tmpl w:val="268C11BA"/>
    <w:lvl w:ilvl="0">
      <w:start w:val="5"/>
      <w:numFmt w:val="decimal"/>
      <w:lvlText w:val="%1"/>
      <w:lvlJc w:val="left"/>
      <w:pPr>
        <w:ind w:left="480" w:hanging="480"/>
      </w:pPr>
      <w:rPr>
        <w:rFonts w:hint="default"/>
      </w:rPr>
    </w:lvl>
    <w:lvl w:ilvl="1">
      <w:start w:val="3"/>
      <w:numFmt w:val="decimal"/>
      <w:lvlText w:val="%1.%2"/>
      <w:lvlJc w:val="left"/>
      <w:pPr>
        <w:ind w:left="846" w:hanging="480"/>
      </w:pPr>
      <w:rPr>
        <w:rFonts w:hint="default"/>
      </w:rPr>
    </w:lvl>
    <w:lvl w:ilvl="2">
      <w:start w:val="1"/>
      <w:numFmt w:val="decimal"/>
      <w:lvlText w:val="%1.%2.%3"/>
      <w:lvlJc w:val="left"/>
      <w:pPr>
        <w:ind w:left="1452" w:hanging="720"/>
      </w:pPr>
      <w:rPr>
        <w:rFonts w:hint="default"/>
      </w:rPr>
    </w:lvl>
    <w:lvl w:ilvl="3">
      <w:start w:val="1"/>
      <w:numFmt w:val="decimal"/>
      <w:lvlText w:val="%1.%2.%3.%4"/>
      <w:lvlJc w:val="left"/>
      <w:pPr>
        <w:ind w:left="1818" w:hanging="720"/>
      </w:pPr>
      <w:rPr>
        <w:rFonts w:hint="default"/>
      </w:rPr>
    </w:lvl>
    <w:lvl w:ilvl="4">
      <w:start w:val="1"/>
      <w:numFmt w:val="decimal"/>
      <w:lvlText w:val="%1.%2.%3.%4.%5"/>
      <w:lvlJc w:val="left"/>
      <w:pPr>
        <w:ind w:left="2544" w:hanging="1080"/>
      </w:pPr>
      <w:rPr>
        <w:rFonts w:hint="default"/>
      </w:rPr>
    </w:lvl>
    <w:lvl w:ilvl="5">
      <w:start w:val="1"/>
      <w:numFmt w:val="decimal"/>
      <w:lvlText w:val="%1.%2.%3.%4.%5.%6"/>
      <w:lvlJc w:val="left"/>
      <w:pPr>
        <w:ind w:left="2910" w:hanging="1080"/>
      </w:pPr>
      <w:rPr>
        <w:rFonts w:hint="default"/>
      </w:rPr>
    </w:lvl>
    <w:lvl w:ilvl="6">
      <w:start w:val="1"/>
      <w:numFmt w:val="decimal"/>
      <w:lvlText w:val="%1.%2.%3.%4.%5.%6.%7"/>
      <w:lvlJc w:val="left"/>
      <w:pPr>
        <w:ind w:left="3636" w:hanging="1440"/>
      </w:pPr>
      <w:rPr>
        <w:rFonts w:hint="default"/>
      </w:rPr>
    </w:lvl>
    <w:lvl w:ilvl="7">
      <w:start w:val="1"/>
      <w:numFmt w:val="decimal"/>
      <w:lvlText w:val="%1.%2.%3.%4.%5.%6.%7.%8"/>
      <w:lvlJc w:val="left"/>
      <w:pPr>
        <w:ind w:left="4002" w:hanging="1440"/>
      </w:pPr>
      <w:rPr>
        <w:rFonts w:hint="default"/>
      </w:rPr>
    </w:lvl>
    <w:lvl w:ilvl="8">
      <w:start w:val="1"/>
      <w:numFmt w:val="decimal"/>
      <w:lvlText w:val="%1.%2.%3.%4.%5.%6.%7.%8.%9"/>
      <w:lvlJc w:val="left"/>
      <w:pPr>
        <w:ind w:left="4728" w:hanging="1800"/>
      </w:pPr>
      <w:rPr>
        <w:rFonts w:hint="default"/>
      </w:rPr>
    </w:lvl>
  </w:abstractNum>
  <w:abstractNum w:abstractNumId="5" w15:restartNumberingAfterBreak="0">
    <w:nsid w:val="1F792877"/>
    <w:multiLevelType w:val="multilevel"/>
    <w:tmpl w:val="49FA72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3F10A93"/>
    <w:multiLevelType w:val="hybridMultilevel"/>
    <w:tmpl w:val="C568D87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24626E65"/>
    <w:multiLevelType w:val="hybridMultilevel"/>
    <w:tmpl w:val="7B7E32C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8" w15:restartNumberingAfterBreak="0">
    <w:nsid w:val="29CD5AF7"/>
    <w:multiLevelType w:val="hybridMultilevel"/>
    <w:tmpl w:val="C3B0D55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382052EC"/>
    <w:multiLevelType w:val="multilevel"/>
    <w:tmpl w:val="C1648D72"/>
    <w:lvl w:ilvl="0">
      <w:start w:val="4"/>
      <w:numFmt w:val="decimal"/>
      <w:lvlText w:val="%1."/>
      <w:lvlJc w:val="left"/>
      <w:pPr>
        <w:ind w:left="0" w:hanging="360"/>
      </w:pPr>
      <w:rPr>
        <w:rFonts w:hint="default"/>
      </w:rPr>
    </w:lvl>
    <w:lvl w:ilvl="1">
      <w:start w:val="1"/>
      <w:numFmt w:val="decimal"/>
      <w:lvlText w:val="%1.%2."/>
      <w:lvlJc w:val="left"/>
      <w:pPr>
        <w:ind w:left="568" w:hanging="360"/>
      </w:pPr>
      <w:rPr>
        <w:rFonts w:hint="default"/>
      </w:rPr>
    </w:lvl>
    <w:lvl w:ilvl="2">
      <w:start w:val="1"/>
      <w:numFmt w:val="decimal"/>
      <w:lvlText w:val="%1.%2.%3."/>
      <w:lvlJc w:val="left"/>
      <w:pPr>
        <w:ind w:left="1494" w:hanging="720"/>
      </w:pPr>
      <w:rPr>
        <w:rFonts w:hint="default"/>
      </w:rPr>
    </w:lvl>
    <w:lvl w:ilvl="3">
      <w:start w:val="1"/>
      <w:numFmt w:val="decimal"/>
      <w:lvlText w:val="%1.%2.%3.%4."/>
      <w:lvlJc w:val="left"/>
      <w:pPr>
        <w:ind w:left="2061" w:hanging="720"/>
      </w:pPr>
      <w:rPr>
        <w:rFonts w:hint="default"/>
      </w:rPr>
    </w:lvl>
    <w:lvl w:ilvl="4">
      <w:start w:val="1"/>
      <w:numFmt w:val="decimal"/>
      <w:lvlText w:val="%1.%2.%3.%4.%5."/>
      <w:lvlJc w:val="left"/>
      <w:pPr>
        <w:ind w:left="2988" w:hanging="1080"/>
      </w:pPr>
      <w:rPr>
        <w:rFonts w:hint="default"/>
      </w:rPr>
    </w:lvl>
    <w:lvl w:ilvl="5">
      <w:start w:val="1"/>
      <w:numFmt w:val="decimal"/>
      <w:lvlText w:val="%1.%2.%3.%4.%5.%6."/>
      <w:lvlJc w:val="left"/>
      <w:pPr>
        <w:ind w:left="3555" w:hanging="1080"/>
      </w:pPr>
      <w:rPr>
        <w:rFonts w:hint="default"/>
      </w:rPr>
    </w:lvl>
    <w:lvl w:ilvl="6">
      <w:start w:val="1"/>
      <w:numFmt w:val="decimal"/>
      <w:lvlText w:val="%1.%2.%3.%4.%5.%6.%7."/>
      <w:lvlJc w:val="left"/>
      <w:pPr>
        <w:ind w:left="4482" w:hanging="1440"/>
      </w:pPr>
      <w:rPr>
        <w:rFonts w:hint="default"/>
      </w:rPr>
    </w:lvl>
    <w:lvl w:ilvl="7">
      <w:start w:val="1"/>
      <w:numFmt w:val="decimal"/>
      <w:lvlText w:val="%1.%2.%3.%4.%5.%6.%7.%8."/>
      <w:lvlJc w:val="left"/>
      <w:pPr>
        <w:ind w:left="5049" w:hanging="1440"/>
      </w:pPr>
      <w:rPr>
        <w:rFonts w:hint="default"/>
      </w:rPr>
    </w:lvl>
    <w:lvl w:ilvl="8">
      <w:start w:val="1"/>
      <w:numFmt w:val="decimal"/>
      <w:lvlText w:val="%1.%2.%3.%4.%5.%6.%7.%8.%9."/>
      <w:lvlJc w:val="left"/>
      <w:pPr>
        <w:ind w:left="5976" w:hanging="1800"/>
      </w:pPr>
      <w:rPr>
        <w:rFonts w:hint="default"/>
      </w:rPr>
    </w:lvl>
  </w:abstractNum>
  <w:abstractNum w:abstractNumId="10" w15:restartNumberingAfterBreak="0">
    <w:nsid w:val="3B0D210F"/>
    <w:multiLevelType w:val="hybridMultilevel"/>
    <w:tmpl w:val="17022E0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42614A56"/>
    <w:multiLevelType w:val="hybridMultilevel"/>
    <w:tmpl w:val="8B2EEF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3B83766"/>
    <w:multiLevelType w:val="hybridMultilevel"/>
    <w:tmpl w:val="FEC8DB46"/>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43F315FE"/>
    <w:multiLevelType w:val="hybridMultilevel"/>
    <w:tmpl w:val="75FE15BA"/>
    <w:lvl w:ilvl="0" w:tplc="E6BC6EF2">
      <w:start w:val="1"/>
      <w:numFmt w:val="decimal"/>
      <w:lvlText w:val="%1."/>
      <w:lvlJc w:val="left"/>
      <w:pPr>
        <w:ind w:left="720" w:hanging="360"/>
      </w:pPr>
      <w:rPr>
        <w:rFonts w:hint="default"/>
        <w:b/>
        <w:bCs/>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4D4C245D"/>
    <w:multiLevelType w:val="multilevel"/>
    <w:tmpl w:val="81562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09F3606"/>
    <w:multiLevelType w:val="hybridMultilevel"/>
    <w:tmpl w:val="42841600"/>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6" w15:restartNumberingAfterBreak="0">
    <w:nsid w:val="538A0D68"/>
    <w:multiLevelType w:val="hybridMultilevel"/>
    <w:tmpl w:val="2770701C"/>
    <w:lvl w:ilvl="0" w:tplc="710EB206">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7" w15:restartNumberingAfterBreak="0">
    <w:nsid w:val="61FB1844"/>
    <w:multiLevelType w:val="hybridMultilevel"/>
    <w:tmpl w:val="DCA062D6"/>
    <w:lvl w:ilvl="0" w:tplc="A560FA5A">
      <w:start w:val="23"/>
      <w:numFmt w:val="decimal"/>
      <w:lvlText w:val="%1"/>
      <w:lvlJc w:val="left"/>
      <w:pPr>
        <w:ind w:left="1032" w:hanging="360"/>
      </w:pPr>
      <w:rPr>
        <w:rFonts w:hint="default"/>
        <w:b/>
      </w:rPr>
    </w:lvl>
    <w:lvl w:ilvl="1" w:tplc="04270019" w:tentative="1">
      <w:start w:val="1"/>
      <w:numFmt w:val="lowerLetter"/>
      <w:lvlText w:val="%2."/>
      <w:lvlJc w:val="left"/>
      <w:pPr>
        <w:ind w:left="1752" w:hanging="360"/>
      </w:pPr>
    </w:lvl>
    <w:lvl w:ilvl="2" w:tplc="0427001B" w:tentative="1">
      <w:start w:val="1"/>
      <w:numFmt w:val="lowerRoman"/>
      <w:lvlText w:val="%3."/>
      <w:lvlJc w:val="right"/>
      <w:pPr>
        <w:ind w:left="2472" w:hanging="180"/>
      </w:pPr>
    </w:lvl>
    <w:lvl w:ilvl="3" w:tplc="0427000F" w:tentative="1">
      <w:start w:val="1"/>
      <w:numFmt w:val="decimal"/>
      <w:lvlText w:val="%4."/>
      <w:lvlJc w:val="left"/>
      <w:pPr>
        <w:ind w:left="3192" w:hanging="360"/>
      </w:pPr>
    </w:lvl>
    <w:lvl w:ilvl="4" w:tplc="04270019" w:tentative="1">
      <w:start w:val="1"/>
      <w:numFmt w:val="lowerLetter"/>
      <w:lvlText w:val="%5."/>
      <w:lvlJc w:val="left"/>
      <w:pPr>
        <w:ind w:left="3912" w:hanging="360"/>
      </w:pPr>
    </w:lvl>
    <w:lvl w:ilvl="5" w:tplc="0427001B" w:tentative="1">
      <w:start w:val="1"/>
      <w:numFmt w:val="lowerRoman"/>
      <w:lvlText w:val="%6."/>
      <w:lvlJc w:val="right"/>
      <w:pPr>
        <w:ind w:left="4632" w:hanging="180"/>
      </w:pPr>
    </w:lvl>
    <w:lvl w:ilvl="6" w:tplc="0427000F" w:tentative="1">
      <w:start w:val="1"/>
      <w:numFmt w:val="decimal"/>
      <w:lvlText w:val="%7."/>
      <w:lvlJc w:val="left"/>
      <w:pPr>
        <w:ind w:left="5352" w:hanging="360"/>
      </w:pPr>
    </w:lvl>
    <w:lvl w:ilvl="7" w:tplc="04270019" w:tentative="1">
      <w:start w:val="1"/>
      <w:numFmt w:val="lowerLetter"/>
      <w:lvlText w:val="%8."/>
      <w:lvlJc w:val="left"/>
      <w:pPr>
        <w:ind w:left="6072" w:hanging="360"/>
      </w:pPr>
    </w:lvl>
    <w:lvl w:ilvl="8" w:tplc="0427001B" w:tentative="1">
      <w:start w:val="1"/>
      <w:numFmt w:val="lowerRoman"/>
      <w:lvlText w:val="%9."/>
      <w:lvlJc w:val="right"/>
      <w:pPr>
        <w:ind w:left="6792" w:hanging="180"/>
      </w:pPr>
    </w:lvl>
  </w:abstractNum>
  <w:abstractNum w:abstractNumId="18" w15:restartNumberingAfterBreak="0">
    <w:nsid w:val="63A27F68"/>
    <w:multiLevelType w:val="multilevel"/>
    <w:tmpl w:val="1038A3F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768A4D73"/>
    <w:multiLevelType w:val="multilevel"/>
    <w:tmpl w:val="F29852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768E7947"/>
    <w:multiLevelType w:val="hybridMultilevel"/>
    <w:tmpl w:val="F44EEB7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A4633C5"/>
    <w:multiLevelType w:val="hybridMultilevel"/>
    <w:tmpl w:val="5E600F9A"/>
    <w:lvl w:ilvl="0" w:tplc="654EEA62">
      <w:start w:val="38"/>
      <w:numFmt w:val="decimal"/>
      <w:lvlText w:val="%1"/>
      <w:lvlJc w:val="left"/>
      <w:pPr>
        <w:ind w:left="1332" w:hanging="360"/>
      </w:pPr>
      <w:rPr>
        <w:rFonts w:hint="default"/>
      </w:rPr>
    </w:lvl>
    <w:lvl w:ilvl="1" w:tplc="04270019" w:tentative="1">
      <w:start w:val="1"/>
      <w:numFmt w:val="lowerLetter"/>
      <w:lvlText w:val="%2."/>
      <w:lvlJc w:val="left"/>
      <w:pPr>
        <w:ind w:left="2052" w:hanging="360"/>
      </w:pPr>
    </w:lvl>
    <w:lvl w:ilvl="2" w:tplc="0427001B" w:tentative="1">
      <w:start w:val="1"/>
      <w:numFmt w:val="lowerRoman"/>
      <w:lvlText w:val="%3."/>
      <w:lvlJc w:val="right"/>
      <w:pPr>
        <w:ind w:left="2772" w:hanging="180"/>
      </w:pPr>
    </w:lvl>
    <w:lvl w:ilvl="3" w:tplc="0427000F" w:tentative="1">
      <w:start w:val="1"/>
      <w:numFmt w:val="decimal"/>
      <w:lvlText w:val="%4."/>
      <w:lvlJc w:val="left"/>
      <w:pPr>
        <w:ind w:left="3492" w:hanging="360"/>
      </w:pPr>
    </w:lvl>
    <w:lvl w:ilvl="4" w:tplc="04270019" w:tentative="1">
      <w:start w:val="1"/>
      <w:numFmt w:val="lowerLetter"/>
      <w:lvlText w:val="%5."/>
      <w:lvlJc w:val="left"/>
      <w:pPr>
        <w:ind w:left="4212" w:hanging="360"/>
      </w:pPr>
    </w:lvl>
    <w:lvl w:ilvl="5" w:tplc="0427001B" w:tentative="1">
      <w:start w:val="1"/>
      <w:numFmt w:val="lowerRoman"/>
      <w:lvlText w:val="%6."/>
      <w:lvlJc w:val="right"/>
      <w:pPr>
        <w:ind w:left="4932" w:hanging="180"/>
      </w:pPr>
    </w:lvl>
    <w:lvl w:ilvl="6" w:tplc="0427000F" w:tentative="1">
      <w:start w:val="1"/>
      <w:numFmt w:val="decimal"/>
      <w:lvlText w:val="%7."/>
      <w:lvlJc w:val="left"/>
      <w:pPr>
        <w:ind w:left="5652" w:hanging="360"/>
      </w:pPr>
    </w:lvl>
    <w:lvl w:ilvl="7" w:tplc="04270019" w:tentative="1">
      <w:start w:val="1"/>
      <w:numFmt w:val="lowerLetter"/>
      <w:lvlText w:val="%8."/>
      <w:lvlJc w:val="left"/>
      <w:pPr>
        <w:ind w:left="6372" w:hanging="360"/>
      </w:pPr>
    </w:lvl>
    <w:lvl w:ilvl="8" w:tplc="0427001B" w:tentative="1">
      <w:start w:val="1"/>
      <w:numFmt w:val="lowerRoman"/>
      <w:lvlText w:val="%9."/>
      <w:lvlJc w:val="right"/>
      <w:pPr>
        <w:ind w:left="7092" w:hanging="180"/>
      </w:pPr>
    </w:lvl>
  </w:abstractNum>
  <w:abstractNum w:abstractNumId="22" w15:restartNumberingAfterBreak="0">
    <w:nsid w:val="7AFC6F01"/>
    <w:multiLevelType w:val="hybridMultilevel"/>
    <w:tmpl w:val="053632B6"/>
    <w:lvl w:ilvl="0" w:tplc="04270015">
      <w:start w:val="1"/>
      <w:numFmt w:val="upp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3" w15:restartNumberingAfterBreak="0">
    <w:nsid w:val="7B467579"/>
    <w:multiLevelType w:val="hybridMultilevel"/>
    <w:tmpl w:val="BADC2260"/>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4" w15:restartNumberingAfterBreak="0">
    <w:nsid w:val="7DFD1474"/>
    <w:multiLevelType w:val="hybridMultilevel"/>
    <w:tmpl w:val="950A1C7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10500596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9855668">
    <w:abstractNumId w:val="24"/>
  </w:num>
  <w:num w:numId="3" w16cid:durableId="819350345">
    <w:abstractNumId w:val="19"/>
  </w:num>
  <w:num w:numId="4" w16cid:durableId="605118950">
    <w:abstractNumId w:val="14"/>
  </w:num>
  <w:num w:numId="5" w16cid:durableId="913584666">
    <w:abstractNumId w:val="9"/>
  </w:num>
  <w:num w:numId="6" w16cid:durableId="1928490244">
    <w:abstractNumId w:val="3"/>
  </w:num>
  <w:num w:numId="7" w16cid:durableId="190371507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61440292">
    <w:abstractNumId w:val="2"/>
  </w:num>
  <w:num w:numId="9" w16cid:durableId="1048991245">
    <w:abstractNumId w:val="22"/>
  </w:num>
  <w:num w:numId="10" w16cid:durableId="1358772431">
    <w:abstractNumId w:val="0"/>
  </w:num>
  <w:num w:numId="11" w16cid:durableId="1857697180">
    <w:abstractNumId w:val="13"/>
  </w:num>
  <w:num w:numId="12" w16cid:durableId="90201126">
    <w:abstractNumId w:val="6"/>
  </w:num>
  <w:num w:numId="13" w16cid:durableId="636105423">
    <w:abstractNumId w:val="5"/>
  </w:num>
  <w:num w:numId="14" w16cid:durableId="455372049">
    <w:abstractNumId w:val="18"/>
  </w:num>
  <w:num w:numId="15" w16cid:durableId="8385422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9683191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5802586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789644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133819166">
    <w:abstractNumId w:val="12"/>
  </w:num>
  <w:num w:numId="20" w16cid:durableId="744497146">
    <w:abstractNumId w:val="20"/>
  </w:num>
  <w:num w:numId="21" w16cid:durableId="1746023954">
    <w:abstractNumId w:val="10"/>
  </w:num>
  <w:num w:numId="22" w16cid:durableId="630943688">
    <w:abstractNumId w:val="4"/>
  </w:num>
  <w:num w:numId="23" w16cid:durableId="177696386">
    <w:abstractNumId w:val="17"/>
  </w:num>
  <w:num w:numId="24" w16cid:durableId="1857232650">
    <w:abstractNumId w:val="11"/>
  </w:num>
  <w:num w:numId="25" w16cid:durableId="2040274911">
    <w:abstractNumId w:val="8"/>
  </w:num>
  <w:num w:numId="26" w16cid:durableId="752706560">
    <w:abstractNumId w:val="21"/>
  </w:num>
  <w:num w:numId="27" w16cid:durableId="126341788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396"/>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3ABB"/>
    <w:rsid w:val="00003201"/>
    <w:rsid w:val="00011248"/>
    <w:rsid w:val="00012862"/>
    <w:rsid w:val="00014E0B"/>
    <w:rsid w:val="00023134"/>
    <w:rsid w:val="00036769"/>
    <w:rsid w:val="0003760E"/>
    <w:rsid w:val="00042E51"/>
    <w:rsid w:val="00044E63"/>
    <w:rsid w:val="00047162"/>
    <w:rsid w:val="0005616B"/>
    <w:rsid w:val="00063E8F"/>
    <w:rsid w:val="000673F9"/>
    <w:rsid w:val="000707D3"/>
    <w:rsid w:val="00073D14"/>
    <w:rsid w:val="00075E35"/>
    <w:rsid w:val="000769E1"/>
    <w:rsid w:val="000803AC"/>
    <w:rsid w:val="00081308"/>
    <w:rsid w:val="000828FB"/>
    <w:rsid w:val="00084B70"/>
    <w:rsid w:val="000877D6"/>
    <w:rsid w:val="000A232A"/>
    <w:rsid w:val="000A5184"/>
    <w:rsid w:val="000A75CE"/>
    <w:rsid w:val="000B4B8D"/>
    <w:rsid w:val="000B5704"/>
    <w:rsid w:val="000B5F99"/>
    <w:rsid w:val="000C3A39"/>
    <w:rsid w:val="000C3AB8"/>
    <w:rsid w:val="000C4018"/>
    <w:rsid w:val="000C6CF8"/>
    <w:rsid w:val="000C75BF"/>
    <w:rsid w:val="000D22DB"/>
    <w:rsid w:val="000D2B76"/>
    <w:rsid w:val="000D2EC0"/>
    <w:rsid w:val="000D5D5F"/>
    <w:rsid w:val="000D6BEA"/>
    <w:rsid w:val="000D7E74"/>
    <w:rsid w:val="000F5326"/>
    <w:rsid w:val="000F5F48"/>
    <w:rsid w:val="0010660B"/>
    <w:rsid w:val="001200BE"/>
    <w:rsid w:val="00122987"/>
    <w:rsid w:val="00122DDB"/>
    <w:rsid w:val="00133BC6"/>
    <w:rsid w:val="00142221"/>
    <w:rsid w:val="00144C6E"/>
    <w:rsid w:val="00144E29"/>
    <w:rsid w:val="00151511"/>
    <w:rsid w:val="00154419"/>
    <w:rsid w:val="00164338"/>
    <w:rsid w:val="00165E22"/>
    <w:rsid w:val="00173266"/>
    <w:rsid w:val="00177B8F"/>
    <w:rsid w:val="001827EF"/>
    <w:rsid w:val="00183018"/>
    <w:rsid w:val="0018341E"/>
    <w:rsid w:val="00184B9A"/>
    <w:rsid w:val="001906AE"/>
    <w:rsid w:val="00192D24"/>
    <w:rsid w:val="001A22E0"/>
    <w:rsid w:val="001A5122"/>
    <w:rsid w:val="001B394E"/>
    <w:rsid w:val="001C0744"/>
    <w:rsid w:val="001C23F4"/>
    <w:rsid w:val="001C3BA3"/>
    <w:rsid w:val="001D0F28"/>
    <w:rsid w:val="001D2920"/>
    <w:rsid w:val="001D2F2F"/>
    <w:rsid w:val="001D3232"/>
    <w:rsid w:val="001D474B"/>
    <w:rsid w:val="001D518D"/>
    <w:rsid w:val="001D6A7E"/>
    <w:rsid w:val="001E3629"/>
    <w:rsid w:val="001E7FF7"/>
    <w:rsid w:val="001F4992"/>
    <w:rsid w:val="001F51FA"/>
    <w:rsid w:val="00200ED5"/>
    <w:rsid w:val="00204A80"/>
    <w:rsid w:val="002061F2"/>
    <w:rsid w:val="00211E04"/>
    <w:rsid w:val="002128C7"/>
    <w:rsid w:val="002145C8"/>
    <w:rsid w:val="00215C51"/>
    <w:rsid w:val="00216854"/>
    <w:rsid w:val="002170F3"/>
    <w:rsid w:val="00217E7A"/>
    <w:rsid w:val="002208A7"/>
    <w:rsid w:val="002240BD"/>
    <w:rsid w:val="002273DA"/>
    <w:rsid w:val="002321D5"/>
    <w:rsid w:val="002329F0"/>
    <w:rsid w:val="002333A5"/>
    <w:rsid w:val="00237E01"/>
    <w:rsid w:val="00241613"/>
    <w:rsid w:val="0024400D"/>
    <w:rsid w:val="0025146C"/>
    <w:rsid w:val="00254B37"/>
    <w:rsid w:val="00255783"/>
    <w:rsid w:val="0025607B"/>
    <w:rsid w:val="00256746"/>
    <w:rsid w:val="002600B7"/>
    <w:rsid w:val="00263735"/>
    <w:rsid w:val="00263B95"/>
    <w:rsid w:val="00264D41"/>
    <w:rsid w:val="00264EC5"/>
    <w:rsid w:val="00266AE6"/>
    <w:rsid w:val="00280633"/>
    <w:rsid w:val="002837B5"/>
    <w:rsid w:val="00296E15"/>
    <w:rsid w:val="002A3D3F"/>
    <w:rsid w:val="002A530D"/>
    <w:rsid w:val="002A5847"/>
    <w:rsid w:val="002B1558"/>
    <w:rsid w:val="002B20C1"/>
    <w:rsid w:val="002B77B7"/>
    <w:rsid w:val="002C5C31"/>
    <w:rsid w:val="002D7903"/>
    <w:rsid w:val="002E10E5"/>
    <w:rsid w:val="002E2467"/>
    <w:rsid w:val="002E65B5"/>
    <w:rsid w:val="003017C7"/>
    <w:rsid w:val="003017E8"/>
    <w:rsid w:val="003047DA"/>
    <w:rsid w:val="00307AFD"/>
    <w:rsid w:val="0031031F"/>
    <w:rsid w:val="00313B0D"/>
    <w:rsid w:val="00313C36"/>
    <w:rsid w:val="003150DF"/>
    <w:rsid w:val="00321F2A"/>
    <w:rsid w:val="00324E87"/>
    <w:rsid w:val="003301F3"/>
    <w:rsid w:val="003410C7"/>
    <w:rsid w:val="0034229E"/>
    <w:rsid w:val="0034750B"/>
    <w:rsid w:val="00350385"/>
    <w:rsid w:val="003505F0"/>
    <w:rsid w:val="003512DF"/>
    <w:rsid w:val="003576E6"/>
    <w:rsid w:val="00357F71"/>
    <w:rsid w:val="00360E3D"/>
    <w:rsid w:val="00360EBE"/>
    <w:rsid w:val="00360FA3"/>
    <w:rsid w:val="00364EC1"/>
    <w:rsid w:val="00366FBB"/>
    <w:rsid w:val="00367AB2"/>
    <w:rsid w:val="003708A1"/>
    <w:rsid w:val="0037519D"/>
    <w:rsid w:val="003850F6"/>
    <w:rsid w:val="00387887"/>
    <w:rsid w:val="003937B2"/>
    <w:rsid w:val="00397F52"/>
    <w:rsid w:val="003A0129"/>
    <w:rsid w:val="003A1191"/>
    <w:rsid w:val="003B4274"/>
    <w:rsid w:val="003B58DA"/>
    <w:rsid w:val="003B6D41"/>
    <w:rsid w:val="003C2025"/>
    <w:rsid w:val="003C2402"/>
    <w:rsid w:val="003C6DD0"/>
    <w:rsid w:val="003D4D9D"/>
    <w:rsid w:val="003D67BA"/>
    <w:rsid w:val="003E1CA5"/>
    <w:rsid w:val="003F1701"/>
    <w:rsid w:val="003F3631"/>
    <w:rsid w:val="004009AC"/>
    <w:rsid w:val="00401A39"/>
    <w:rsid w:val="00411370"/>
    <w:rsid w:val="004121EE"/>
    <w:rsid w:val="00414663"/>
    <w:rsid w:val="00426A91"/>
    <w:rsid w:val="004331FD"/>
    <w:rsid w:val="00433DFD"/>
    <w:rsid w:val="0043432C"/>
    <w:rsid w:val="004359D0"/>
    <w:rsid w:val="004365DB"/>
    <w:rsid w:val="00436CA5"/>
    <w:rsid w:val="00436D3F"/>
    <w:rsid w:val="00444709"/>
    <w:rsid w:val="00446F39"/>
    <w:rsid w:val="00450558"/>
    <w:rsid w:val="00451D26"/>
    <w:rsid w:val="00455A51"/>
    <w:rsid w:val="0046135C"/>
    <w:rsid w:val="00466436"/>
    <w:rsid w:val="00466517"/>
    <w:rsid w:val="00471091"/>
    <w:rsid w:val="0047232C"/>
    <w:rsid w:val="00473B94"/>
    <w:rsid w:val="0047483B"/>
    <w:rsid w:val="00474FC7"/>
    <w:rsid w:val="00480B91"/>
    <w:rsid w:val="00486423"/>
    <w:rsid w:val="00486A1F"/>
    <w:rsid w:val="0048707A"/>
    <w:rsid w:val="00490A00"/>
    <w:rsid w:val="00492A37"/>
    <w:rsid w:val="00492B98"/>
    <w:rsid w:val="004944D2"/>
    <w:rsid w:val="004945CC"/>
    <w:rsid w:val="00497052"/>
    <w:rsid w:val="004A0746"/>
    <w:rsid w:val="004A119C"/>
    <w:rsid w:val="004B2B66"/>
    <w:rsid w:val="004B5169"/>
    <w:rsid w:val="004C2F5D"/>
    <w:rsid w:val="004C4D9D"/>
    <w:rsid w:val="004C6BBA"/>
    <w:rsid w:val="004C710E"/>
    <w:rsid w:val="004D18E5"/>
    <w:rsid w:val="004D674D"/>
    <w:rsid w:val="004E6E83"/>
    <w:rsid w:val="004E773D"/>
    <w:rsid w:val="004F040B"/>
    <w:rsid w:val="004F11B2"/>
    <w:rsid w:val="004F1B38"/>
    <w:rsid w:val="004F1C56"/>
    <w:rsid w:val="004F5315"/>
    <w:rsid w:val="004F661E"/>
    <w:rsid w:val="00500B68"/>
    <w:rsid w:val="005011CE"/>
    <w:rsid w:val="005014D0"/>
    <w:rsid w:val="005044B3"/>
    <w:rsid w:val="00511096"/>
    <w:rsid w:val="005165AE"/>
    <w:rsid w:val="0051666C"/>
    <w:rsid w:val="00520DFF"/>
    <w:rsid w:val="00523EEC"/>
    <w:rsid w:val="005250D5"/>
    <w:rsid w:val="00526294"/>
    <w:rsid w:val="00527110"/>
    <w:rsid w:val="00532C74"/>
    <w:rsid w:val="005360E1"/>
    <w:rsid w:val="00540650"/>
    <w:rsid w:val="005417ED"/>
    <w:rsid w:val="00544DF2"/>
    <w:rsid w:val="00554B38"/>
    <w:rsid w:val="0056745F"/>
    <w:rsid w:val="00575109"/>
    <w:rsid w:val="00575CDE"/>
    <w:rsid w:val="00580810"/>
    <w:rsid w:val="00584F35"/>
    <w:rsid w:val="005923B7"/>
    <w:rsid w:val="00594547"/>
    <w:rsid w:val="00596DE6"/>
    <w:rsid w:val="005A1F10"/>
    <w:rsid w:val="005A6D8B"/>
    <w:rsid w:val="005A728A"/>
    <w:rsid w:val="005B1258"/>
    <w:rsid w:val="005B6549"/>
    <w:rsid w:val="005C05DC"/>
    <w:rsid w:val="005C6EBD"/>
    <w:rsid w:val="005D0270"/>
    <w:rsid w:val="005D0DC5"/>
    <w:rsid w:val="005D10DB"/>
    <w:rsid w:val="005D450F"/>
    <w:rsid w:val="005E2494"/>
    <w:rsid w:val="005E4558"/>
    <w:rsid w:val="005E4D8F"/>
    <w:rsid w:val="005F03AD"/>
    <w:rsid w:val="005F2533"/>
    <w:rsid w:val="005F40DB"/>
    <w:rsid w:val="005F412D"/>
    <w:rsid w:val="005F4ED0"/>
    <w:rsid w:val="005F689C"/>
    <w:rsid w:val="006018E5"/>
    <w:rsid w:val="00607769"/>
    <w:rsid w:val="00610D35"/>
    <w:rsid w:val="00620A96"/>
    <w:rsid w:val="00621C32"/>
    <w:rsid w:val="00626C3F"/>
    <w:rsid w:val="0062765D"/>
    <w:rsid w:val="00627F58"/>
    <w:rsid w:val="00640992"/>
    <w:rsid w:val="0064161F"/>
    <w:rsid w:val="006417EA"/>
    <w:rsid w:val="00642A6B"/>
    <w:rsid w:val="00643984"/>
    <w:rsid w:val="00646062"/>
    <w:rsid w:val="00647833"/>
    <w:rsid w:val="0065772F"/>
    <w:rsid w:val="00663213"/>
    <w:rsid w:val="0067081F"/>
    <w:rsid w:val="006719D6"/>
    <w:rsid w:val="00673857"/>
    <w:rsid w:val="00674FC9"/>
    <w:rsid w:val="0067571E"/>
    <w:rsid w:val="0068619F"/>
    <w:rsid w:val="00690539"/>
    <w:rsid w:val="00694392"/>
    <w:rsid w:val="00695EB8"/>
    <w:rsid w:val="0069665E"/>
    <w:rsid w:val="006A07C3"/>
    <w:rsid w:val="006B0379"/>
    <w:rsid w:val="006B3935"/>
    <w:rsid w:val="006B4412"/>
    <w:rsid w:val="006C0F25"/>
    <w:rsid w:val="006D54D2"/>
    <w:rsid w:val="006E0976"/>
    <w:rsid w:val="006F3E5C"/>
    <w:rsid w:val="00707274"/>
    <w:rsid w:val="00720DE6"/>
    <w:rsid w:val="007218B6"/>
    <w:rsid w:val="00721C41"/>
    <w:rsid w:val="007273DE"/>
    <w:rsid w:val="00731320"/>
    <w:rsid w:val="007314BE"/>
    <w:rsid w:val="00731D97"/>
    <w:rsid w:val="007327A0"/>
    <w:rsid w:val="00735395"/>
    <w:rsid w:val="007378DC"/>
    <w:rsid w:val="00741ADA"/>
    <w:rsid w:val="00742087"/>
    <w:rsid w:val="00752D01"/>
    <w:rsid w:val="0075667D"/>
    <w:rsid w:val="00757FE9"/>
    <w:rsid w:val="00770F9E"/>
    <w:rsid w:val="0077345D"/>
    <w:rsid w:val="00774663"/>
    <w:rsid w:val="00783590"/>
    <w:rsid w:val="0079001B"/>
    <w:rsid w:val="00794768"/>
    <w:rsid w:val="007948EA"/>
    <w:rsid w:val="00794E3A"/>
    <w:rsid w:val="007A2C33"/>
    <w:rsid w:val="007A3FF8"/>
    <w:rsid w:val="007A4073"/>
    <w:rsid w:val="007A5FD2"/>
    <w:rsid w:val="007B2C9F"/>
    <w:rsid w:val="007B6F84"/>
    <w:rsid w:val="007B6FF3"/>
    <w:rsid w:val="007C1225"/>
    <w:rsid w:val="007C1BAC"/>
    <w:rsid w:val="007D1859"/>
    <w:rsid w:val="007D2F0F"/>
    <w:rsid w:val="007D5720"/>
    <w:rsid w:val="007D6097"/>
    <w:rsid w:val="007D6A05"/>
    <w:rsid w:val="007E0817"/>
    <w:rsid w:val="007E3457"/>
    <w:rsid w:val="007E3CD5"/>
    <w:rsid w:val="007F1362"/>
    <w:rsid w:val="007F326B"/>
    <w:rsid w:val="007F49FE"/>
    <w:rsid w:val="008022BB"/>
    <w:rsid w:val="008036B9"/>
    <w:rsid w:val="00825FDC"/>
    <w:rsid w:val="00831273"/>
    <w:rsid w:val="008322B7"/>
    <w:rsid w:val="00837873"/>
    <w:rsid w:val="00837BC4"/>
    <w:rsid w:val="00840A76"/>
    <w:rsid w:val="00841258"/>
    <w:rsid w:val="00850319"/>
    <w:rsid w:val="00850CD6"/>
    <w:rsid w:val="00854DBF"/>
    <w:rsid w:val="008573BE"/>
    <w:rsid w:val="00860DD8"/>
    <w:rsid w:val="00862CED"/>
    <w:rsid w:val="00866153"/>
    <w:rsid w:val="008673D9"/>
    <w:rsid w:val="008718B8"/>
    <w:rsid w:val="008735ED"/>
    <w:rsid w:val="0087386E"/>
    <w:rsid w:val="00884922"/>
    <w:rsid w:val="00890116"/>
    <w:rsid w:val="00891812"/>
    <w:rsid w:val="008B11DE"/>
    <w:rsid w:val="008B63D7"/>
    <w:rsid w:val="008C163E"/>
    <w:rsid w:val="008C325B"/>
    <w:rsid w:val="008D1F0B"/>
    <w:rsid w:val="008D237B"/>
    <w:rsid w:val="008D5B55"/>
    <w:rsid w:val="008D758F"/>
    <w:rsid w:val="008E11AD"/>
    <w:rsid w:val="008E59BF"/>
    <w:rsid w:val="008E5D72"/>
    <w:rsid w:val="008F205C"/>
    <w:rsid w:val="00902DA1"/>
    <w:rsid w:val="00910385"/>
    <w:rsid w:val="00924086"/>
    <w:rsid w:val="00926824"/>
    <w:rsid w:val="00926998"/>
    <w:rsid w:val="00931BEA"/>
    <w:rsid w:val="009330DF"/>
    <w:rsid w:val="0093328F"/>
    <w:rsid w:val="00936BD4"/>
    <w:rsid w:val="00940517"/>
    <w:rsid w:val="00940CE1"/>
    <w:rsid w:val="00942D5F"/>
    <w:rsid w:val="00942ED2"/>
    <w:rsid w:val="0094411F"/>
    <w:rsid w:val="00945A28"/>
    <w:rsid w:val="00956B3E"/>
    <w:rsid w:val="009575AB"/>
    <w:rsid w:val="0097278E"/>
    <w:rsid w:val="00976B15"/>
    <w:rsid w:val="00980F14"/>
    <w:rsid w:val="0098289F"/>
    <w:rsid w:val="00996A37"/>
    <w:rsid w:val="00996C4A"/>
    <w:rsid w:val="00997920"/>
    <w:rsid w:val="00997DE7"/>
    <w:rsid w:val="009A228A"/>
    <w:rsid w:val="009A4FDE"/>
    <w:rsid w:val="009A6E60"/>
    <w:rsid w:val="009B21B2"/>
    <w:rsid w:val="009B39CB"/>
    <w:rsid w:val="009B50CC"/>
    <w:rsid w:val="009C2773"/>
    <w:rsid w:val="009C3B50"/>
    <w:rsid w:val="009C4EF5"/>
    <w:rsid w:val="009C61F5"/>
    <w:rsid w:val="009D49BB"/>
    <w:rsid w:val="009D6E91"/>
    <w:rsid w:val="009E484D"/>
    <w:rsid w:val="009E50EF"/>
    <w:rsid w:val="009E6537"/>
    <w:rsid w:val="009E7A32"/>
    <w:rsid w:val="009F0151"/>
    <w:rsid w:val="009F2499"/>
    <w:rsid w:val="009F395A"/>
    <w:rsid w:val="00A0037A"/>
    <w:rsid w:val="00A029C7"/>
    <w:rsid w:val="00A05120"/>
    <w:rsid w:val="00A2032F"/>
    <w:rsid w:val="00A23EF7"/>
    <w:rsid w:val="00A32516"/>
    <w:rsid w:val="00A43345"/>
    <w:rsid w:val="00A46C90"/>
    <w:rsid w:val="00A5203C"/>
    <w:rsid w:val="00A64316"/>
    <w:rsid w:val="00A64BD2"/>
    <w:rsid w:val="00A759B3"/>
    <w:rsid w:val="00A8046C"/>
    <w:rsid w:val="00A814B0"/>
    <w:rsid w:val="00A83772"/>
    <w:rsid w:val="00A91A5F"/>
    <w:rsid w:val="00A932B1"/>
    <w:rsid w:val="00A97A7C"/>
    <w:rsid w:val="00AA0E2C"/>
    <w:rsid w:val="00AB1EBD"/>
    <w:rsid w:val="00AE29D5"/>
    <w:rsid w:val="00AE3FED"/>
    <w:rsid w:val="00AE54BE"/>
    <w:rsid w:val="00AF2788"/>
    <w:rsid w:val="00AF400A"/>
    <w:rsid w:val="00B00285"/>
    <w:rsid w:val="00B02985"/>
    <w:rsid w:val="00B215FD"/>
    <w:rsid w:val="00B248C6"/>
    <w:rsid w:val="00B40102"/>
    <w:rsid w:val="00B44199"/>
    <w:rsid w:val="00B44770"/>
    <w:rsid w:val="00B507F2"/>
    <w:rsid w:val="00B51964"/>
    <w:rsid w:val="00B51BF6"/>
    <w:rsid w:val="00B65041"/>
    <w:rsid w:val="00B66C77"/>
    <w:rsid w:val="00B672CF"/>
    <w:rsid w:val="00B72CDC"/>
    <w:rsid w:val="00B75CEE"/>
    <w:rsid w:val="00B76653"/>
    <w:rsid w:val="00B801E3"/>
    <w:rsid w:val="00B81081"/>
    <w:rsid w:val="00B84769"/>
    <w:rsid w:val="00B936F2"/>
    <w:rsid w:val="00B9449B"/>
    <w:rsid w:val="00BA32C4"/>
    <w:rsid w:val="00BA3F05"/>
    <w:rsid w:val="00BB55B9"/>
    <w:rsid w:val="00BB5913"/>
    <w:rsid w:val="00BB7912"/>
    <w:rsid w:val="00BC2A75"/>
    <w:rsid w:val="00BC3853"/>
    <w:rsid w:val="00BC6A5B"/>
    <w:rsid w:val="00BD210A"/>
    <w:rsid w:val="00BD2814"/>
    <w:rsid w:val="00BD5116"/>
    <w:rsid w:val="00BE2BC1"/>
    <w:rsid w:val="00BE3D84"/>
    <w:rsid w:val="00BE5975"/>
    <w:rsid w:val="00BF35B4"/>
    <w:rsid w:val="00BF5AC7"/>
    <w:rsid w:val="00BF60FE"/>
    <w:rsid w:val="00C00253"/>
    <w:rsid w:val="00C00E0C"/>
    <w:rsid w:val="00C02A0F"/>
    <w:rsid w:val="00C0366F"/>
    <w:rsid w:val="00C049CF"/>
    <w:rsid w:val="00C06EC8"/>
    <w:rsid w:val="00C12975"/>
    <w:rsid w:val="00C169AA"/>
    <w:rsid w:val="00C17A68"/>
    <w:rsid w:val="00C17D81"/>
    <w:rsid w:val="00C21B5F"/>
    <w:rsid w:val="00C234F2"/>
    <w:rsid w:val="00C236CF"/>
    <w:rsid w:val="00C23E59"/>
    <w:rsid w:val="00C2576A"/>
    <w:rsid w:val="00C25BD9"/>
    <w:rsid w:val="00C344B5"/>
    <w:rsid w:val="00C36C16"/>
    <w:rsid w:val="00C37E5F"/>
    <w:rsid w:val="00C56E25"/>
    <w:rsid w:val="00C63BA1"/>
    <w:rsid w:val="00C6436E"/>
    <w:rsid w:val="00C658FA"/>
    <w:rsid w:val="00C663C7"/>
    <w:rsid w:val="00C80963"/>
    <w:rsid w:val="00C8305B"/>
    <w:rsid w:val="00C8588A"/>
    <w:rsid w:val="00C869B7"/>
    <w:rsid w:val="00C87DAF"/>
    <w:rsid w:val="00C90A50"/>
    <w:rsid w:val="00C91E66"/>
    <w:rsid w:val="00C931F8"/>
    <w:rsid w:val="00CA02FB"/>
    <w:rsid w:val="00CA0464"/>
    <w:rsid w:val="00CB0E0E"/>
    <w:rsid w:val="00CB4339"/>
    <w:rsid w:val="00CB4550"/>
    <w:rsid w:val="00CC35EB"/>
    <w:rsid w:val="00CC41A7"/>
    <w:rsid w:val="00CC41EA"/>
    <w:rsid w:val="00CD5F1D"/>
    <w:rsid w:val="00CD68BE"/>
    <w:rsid w:val="00CF0B54"/>
    <w:rsid w:val="00CF1C0F"/>
    <w:rsid w:val="00CF453C"/>
    <w:rsid w:val="00D05C8E"/>
    <w:rsid w:val="00D13952"/>
    <w:rsid w:val="00D14A5F"/>
    <w:rsid w:val="00D154DA"/>
    <w:rsid w:val="00D169B4"/>
    <w:rsid w:val="00D16E5B"/>
    <w:rsid w:val="00D33F5B"/>
    <w:rsid w:val="00D40C82"/>
    <w:rsid w:val="00D40FE5"/>
    <w:rsid w:val="00D44A84"/>
    <w:rsid w:val="00D44DBA"/>
    <w:rsid w:val="00D504D1"/>
    <w:rsid w:val="00D537C1"/>
    <w:rsid w:val="00D53829"/>
    <w:rsid w:val="00D53A64"/>
    <w:rsid w:val="00D567C7"/>
    <w:rsid w:val="00D5748E"/>
    <w:rsid w:val="00D63555"/>
    <w:rsid w:val="00D642A6"/>
    <w:rsid w:val="00D67A65"/>
    <w:rsid w:val="00D71985"/>
    <w:rsid w:val="00D7414F"/>
    <w:rsid w:val="00D75754"/>
    <w:rsid w:val="00D76C74"/>
    <w:rsid w:val="00D80764"/>
    <w:rsid w:val="00D83476"/>
    <w:rsid w:val="00D93EB0"/>
    <w:rsid w:val="00DA0CBA"/>
    <w:rsid w:val="00DA4C11"/>
    <w:rsid w:val="00DA5F78"/>
    <w:rsid w:val="00DA62B5"/>
    <w:rsid w:val="00DB17FF"/>
    <w:rsid w:val="00DB27CA"/>
    <w:rsid w:val="00DC11EF"/>
    <w:rsid w:val="00DC42A9"/>
    <w:rsid w:val="00DC64BD"/>
    <w:rsid w:val="00DC7301"/>
    <w:rsid w:val="00DD2C39"/>
    <w:rsid w:val="00DD40B8"/>
    <w:rsid w:val="00DD4973"/>
    <w:rsid w:val="00DE3ABB"/>
    <w:rsid w:val="00DE46EF"/>
    <w:rsid w:val="00E018EA"/>
    <w:rsid w:val="00E01F12"/>
    <w:rsid w:val="00E04554"/>
    <w:rsid w:val="00E04793"/>
    <w:rsid w:val="00E04BC5"/>
    <w:rsid w:val="00E05117"/>
    <w:rsid w:val="00E05EB0"/>
    <w:rsid w:val="00E0687C"/>
    <w:rsid w:val="00E06F02"/>
    <w:rsid w:val="00E079E6"/>
    <w:rsid w:val="00E1103F"/>
    <w:rsid w:val="00E1280E"/>
    <w:rsid w:val="00E20942"/>
    <w:rsid w:val="00E26FD3"/>
    <w:rsid w:val="00E27C37"/>
    <w:rsid w:val="00E31D07"/>
    <w:rsid w:val="00E37403"/>
    <w:rsid w:val="00E37A8C"/>
    <w:rsid w:val="00E42564"/>
    <w:rsid w:val="00E461A5"/>
    <w:rsid w:val="00E4689C"/>
    <w:rsid w:val="00E50C6A"/>
    <w:rsid w:val="00E51811"/>
    <w:rsid w:val="00E541B2"/>
    <w:rsid w:val="00E55A47"/>
    <w:rsid w:val="00E5788A"/>
    <w:rsid w:val="00E6074A"/>
    <w:rsid w:val="00E618FA"/>
    <w:rsid w:val="00E62AC1"/>
    <w:rsid w:val="00E65F84"/>
    <w:rsid w:val="00E664B6"/>
    <w:rsid w:val="00E66DAA"/>
    <w:rsid w:val="00E716D5"/>
    <w:rsid w:val="00E75061"/>
    <w:rsid w:val="00E76B35"/>
    <w:rsid w:val="00E772D1"/>
    <w:rsid w:val="00E82E6E"/>
    <w:rsid w:val="00E82FF8"/>
    <w:rsid w:val="00E8517A"/>
    <w:rsid w:val="00E96696"/>
    <w:rsid w:val="00E9797F"/>
    <w:rsid w:val="00EB0474"/>
    <w:rsid w:val="00EB10E5"/>
    <w:rsid w:val="00EB1E1E"/>
    <w:rsid w:val="00EC0FAA"/>
    <w:rsid w:val="00EC2419"/>
    <w:rsid w:val="00EC2ECF"/>
    <w:rsid w:val="00EC2F95"/>
    <w:rsid w:val="00EC3D98"/>
    <w:rsid w:val="00ED310A"/>
    <w:rsid w:val="00ED7717"/>
    <w:rsid w:val="00EE046F"/>
    <w:rsid w:val="00EE13C6"/>
    <w:rsid w:val="00EE6C23"/>
    <w:rsid w:val="00EF0957"/>
    <w:rsid w:val="00F001A7"/>
    <w:rsid w:val="00F00524"/>
    <w:rsid w:val="00F00986"/>
    <w:rsid w:val="00F078C4"/>
    <w:rsid w:val="00F116E6"/>
    <w:rsid w:val="00F161E9"/>
    <w:rsid w:val="00F16F18"/>
    <w:rsid w:val="00F17522"/>
    <w:rsid w:val="00F17825"/>
    <w:rsid w:val="00F23C89"/>
    <w:rsid w:val="00F252F3"/>
    <w:rsid w:val="00F255F6"/>
    <w:rsid w:val="00F26712"/>
    <w:rsid w:val="00F309F5"/>
    <w:rsid w:val="00F30FB2"/>
    <w:rsid w:val="00F45FA8"/>
    <w:rsid w:val="00F46361"/>
    <w:rsid w:val="00F46FC2"/>
    <w:rsid w:val="00F53A4F"/>
    <w:rsid w:val="00F569FB"/>
    <w:rsid w:val="00F6256E"/>
    <w:rsid w:val="00F63DDA"/>
    <w:rsid w:val="00F72868"/>
    <w:rsid w:val="00F77115"/>
    <w:rsid w:val="00F8394D"/>
    <w:rsid w:val="00F84CD0"/>
    <w:rsid w:val="00F91A7E"/>
    <w:rsid w:val="00F9279B"/>
    <w:rsid w:val="00F938CB"/>
    <w:rsid w:val="00F93CC2"/>
    <w:rsid w:val="00F96855"/>
    <w:rsid w:val="00FA0F17"/>
    <w:rsid w:val="00FA13AD"/>
    <w:rsid w:val="00FA3455"/>
    <w:rsid w:val="00FB153D"/>
    <w:rsid w:val="00FB2F2E"/>
    <w:rsid w:val="00FC08C7"/>
    <w:rsid w:val="00FC1425"/>
    <w:rsid w:val="00FC7D14"/>
    <w:rsid w:val="00FD1504"/>
    <w:rsid w:val="00FD15CC"/>
    <w:rsid w:val="00FD1EE6"/>
    <w:rsid w:val="00FD3D8C"/>
    <w:rsid w:val="00FD4E5D"/>
    <w:rsid w:val="00FE69B7"/>
    <w:rsid w:val="00FF4B0F"/>
    <w:rsid w:val="00FF737D"/>
    <w:rsid w:val="00FF79D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D3028A"/>
  <w15:docId w15:val="{1D7E8E45-5DC7-4FCA-9CEE-076EC0F64B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lt-LT" w:eastAsia="lt-LT"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40BD"/>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table" w:customStyle="1" w:styleId="TableNormal1">
    <w:name w:val="Table Normal1"/>
    <w:tblPr>
      <w:tblInd w:w="0" w:type="dxa"/>
      <w:tblCellMar>
        <w:top w:w="0" w:type="dxa"/>
        <w:left w:w="0" w:type="dxa"/>
        <w:bottom w:w="0" w:type="dxa"/>
        <w:right w:w="0" w:type="dxa"/>
      </w:tblCellMar>
    </w:tbl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character" w:customStyle="1" w:styleId="Hyperlink0">
    <w:name w:val="Hyperlink.0"/>
    <w:basedOn w:val="Hyperlink"/>
    <w:rPr>
      <w:outline w:val="0"/>
      <w:color w:val="C0C0C0"/>
      <w:u w:val="single"/>
    </w:rPr>
  </w:style>
  <w:style w:type="paragraph" w:customStyle="1" w:styleId="Default">
    <w:name w:val="Default"/>
    <w:pPr>
      <w:spacing w:line="320" w:lineRule="atLeast"/>
    </w:pPr>
    <w:rPr>
      <w:rFonts w:ascii="Arial" w:eastAsia="Arial" w:hAnsi="Arial" w:cs="Arial"/>
      <w:color w:val="000000"/>
      <w:sz w:val="16"/>
      <w:szCs w:val="16"/>
      <w14:textOutline w14:w="0" w14:cap="flat" w14:cmpd="sng" w14:algn="ctr">
        <w14:noFill/>
        <w14:prstDash w14:val="solid"/>
        <w14:bevel/>
      </w14:textOutline>
    </w:rPr>
  </w:style>
  <w:style w:type="paragraph" w:styleId="Header">
    <w:name w:val="header"/>
    <w:basedOn w:val="Normal"/>
    <w:link w:val="HeaderChar"/>
    <w:uiPriority w:val="99"/>
    <w:unhideWhenUsed/>
    <w:rsid w:val="009F0151"/>
    <w:pPr>
      <w:tabs>
        <w:tab w:val="center" w:pos="4819"/>
        <w:tab w:val="right" w:pos="9638"/>
      </w:tabs>
    </w:pPr>
  </w:style>
  <w:style w:type="character" w:customStyle="1" w:styleId="HeaderChar">
    <w:name w:val="Header Char"/>
    <w:basedOn w:val="DefaultParagraphFont"/>
    <w:link w:val="Header"/>
    <w:uiPriority w:val="99"/>
    <w:rsid w:val="009F0151"/>
    <w:rPr>
      <w:sz w:val="24"/>
      <w:szCs w:val="24"/>
      <w:lang w:val="en-US" w:eastAsia="en-US"/>
    </w:rPr>
  </w:style>
  <w:style w:type="paragraph" w:styleId="Footer">
    <w:name w:val="footer"/>
    <w:basedOn w:val="Normal"/>
    <w:link w:val="FooterChar"/>
    <w:uiPriority w:val="99"/>
    <w:unhideWhenUsed/>
    <w:rsid w:val="009F0151"/>
    <w:pPr>
      <w:tabs>
        <w:tab w:val="center" w:pos="4819"/>
        <w:tab w:val="right" w:pos="9638"/>
      </w:tabs>
    </w:pPr>
  </w:style>
  <w:style w:type="character" w:customStyle="1" w:styleId="FooterChar">
    <w:name w:val="Footer Char"/>
    <w:basedOn w:val="DefaultParagraphFont"/>
    <w:link w:val="Footer"/>
    <w:uiPriority w:val="99"/>
    <w:rsid w:val="009F0151"/>
    <w:rPr>
      <w:sz w:val="24"/>
      <w:szCs w:val="24"/>
      <w:lang w:val="en-US" w:eastAsia="en-US"/>
    </w:rPr>
  </w:style>
  <w:style w:type="character" w:styleId="CommentReference">
    <w:name w:val="annotation reference"/>
    <w:basedOn w:val="DefaultParagraphFont"/>
    <w:uiPriority w:val="99"/>
    <w:semiHidden/>
    <w:unhideWhenUsed/>
    <w:rsid w:val="00B672CF"/>
    <w:rPr>
      <w:sz w:val="16"/>
      <w:szCs w:val="16"/>
    </w:rPr>
  </w:style>
  <w:style w:type="paragraph" w:styleId="CommentText">
    <w:name w:val="annotation text"/>
    <w:basedOn w:val="Normal"/>
    <w:link w:val="CommentTextChar"/>
    <w:uiPriority w:val="99"/>
    <w:unhideWhenUsed/>
    <w:rsid w:val="00B672CF"/>
    <w:pPr>
      <w:pBdr>
        <w:top w:val="none" w:sz="0" w:space="0" w:color="auto"/>
        <w:left w:val="none" w:sz="0" w:space="0" w:color="auto"/>
        <w:bottom w:val="none" w:sz="0" w:space="0" w:color="auto"/>
        <w:right w:val="none" w:sz="0" w:space="0" w:color="auto"/>
        <w:between w:val="none" w:sz="0" w:space="0" w:color="auto"/>
        <w:bar w:val="none" w:sz="0" w:color="auto"/>
      </w:pBdr>
    </w:pPr>
    <w:rPr>
      <w:rFonts w:eastAsia="Times New Roman"/>
      <w:sz w:val="20"/>
      <w:szCs w:val="20"/>
      <w:bdr w:val="none" w:sz="0" w:space="0" w:color="auto"/>
      <w:lang w:val="lt-LT" w:eastAsia="lt-LT"/>
    </w:rPr>
  </w:style>
  <w:style w:type="character" w:customStyle="1" w:styleId="CommentTextChar">
    <w:name w:val="Comment Text Char"/>
    <w:basedOn w:val="DefaultParagraphFont"/>
    <w:link w:val="CommentText"/>
    <w:uiPriority w:val="99"/>
    <w:rsid w:val="00B672CF"/>
    <w:rPr>
      <w:rFonts w:eastAsia="Times New Roman"/>
      <w:bdr w:val="none" w:sz="0" w:space="0" w:color="auto"/>
    </w:rPr>
  </w:style>
  <w:style w:type="character" w:styleId="UnresolvedMention">
    <w:name w:val="Unresolved Mention"/>
    <w:basedOn w:val="DefaultParagraphFont"/>
    <w:uiPriority w:val="99"/>
    <w:semiHidden/>
    <w:unhideWhenUsed/>
    <w:rsid w:val="00B672CF"/>
    <w:rPr>
      <w:color w:val="605E5C"/>
      <w:shd w:val="clear" w:color="auto" w:fill="E1DFDD"/>
    </w:rPr>
  </w:style>
  <w:style w:type="table" w:styleId="TableGrid">
    <w:name w:val="Table Grid"/>
    <w:basedOn w:val="TableNormal"/>
    <w:uiPriority w:val="39"/>
    <w:rsid w:val="00D40F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
    <w:name w:val="Lentelės tinklelis1"/>
    <w:basedOn w:val="TableNormal"/>
    <w:next w:val="TableGrid"/>
    <w:rsid w:val="004F5315"/>
    <w:pPr>
      <w:pBdr>
        <w:top w:val="none" w:sz="0" w:space="0" w:color="auto"/>
        <w:left w:val="none" w:sz="0" w:space="0" w:color="auto"/>
        <w:bottom w:val="none" w:sz="0" w:space="0" w:color="auto"/>
        <w:right w:val="none" w:sz="0" w:space="0" w:color="auto"/>
        <w:between w:val="none" w:sz="0" w:space="0" w:color="auto"/>
        <w:bar w:val="none" w:sz="0" w:color="auto"/>
      </w:pBdr>
    </w:pPr>
    <w:rPr>
      <w:rFonts w:eastAsia="Times New Roman"/>
      <w:bdr w:val="none" w:sz="0" w:space="0" w:color="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List Paragraph 1,Para"/>
    <w:basedOn w:val="Normal"/>
    <w:link w:val="ListParagraphChar"/>
    <w:uiPriority w:val="34"/>
    <w:qFormat/>
    <w:rsid w:val="00FD4E5D"/>
    <w:pPr>
      <w:ind w:left="720"/>
      <w:contextualSpacing/>
    </w:pPr>
  </w:style>
  <w:style w:type="character" w:styleId="FollowedHyperlink">
    <w:name w:val="FollowedHyperlink"/>
    <w:basedOn w:val="DefaultParagraphFont"/>
    <w:uiPriority w:val="99"/>
    <w:semiHidden/>
    <w:unhideWhenUsed/>
    <w:rsid w:val="00584F35"/>
    <w:rPr>
      <w:color w:val="FF00FF" w:themeColor="followedHyperlink"/>
      <w:u w:val="single"/>
    </w:rPr>
  </w:style>
  <w:style w:type="paragraph" w:styleId="NormalWeb">
    <w:name w:val="Normal (Web)"/>
    <w:basedOn w:val="Normal"/>
    <w:uiPriority w:val="99"/>
    <w:unhideWhenUsed/>
    <w:rsid w:val="009575AB"/>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lang w:val="lt-LT" w:eastAsia="lt-LT"/>
    </w:rPr>
  </w:style>
  <w:style w:type="paragraph" w:styleId="FootnoteText">
    <w:name w:val="footnote text"/>
    <w:aliases w:val=" Diagrama1,Diagrama1,Footnote,Footnote Text Blue,Footnote text,fn,Footnote Text Char Char,Footnote Text Char Char Char Char Char Char,Footnote Text Char Char Char Char Char,Footnote Text Blue Char Char Char Char"/>
    <w:basedOn w:val="Normal"/>
    <w:link w:val="FootnoteTextChar"/>
    <w:uiPriority w:val="99"/>
    <w:unhideWhenUsed/>
    <w:rsid w:val="004F661E"/>
    <w:rPr>
      <w:sz w:val="20"/>
      <w:szCs w:val="20"/>
    </w:rPr>
  </w:style>
  <w:style w:type="character" w:customStyle="1" w:styleId="FootnoteTextChar">
    <w:name w:val="Footnote Text Char"/>
    <w:aliases w:val=" Diagrama1 Char,Diagrama1 Char,Footnote Char,Footnote Text Blue Char,Footnote text Char,fn Char,Footnote Text Char Char Char,Footnote Text Char Char Char Char Char Char Char,Footnote Text Char Char Char Char Char Char1"/>
    <w:basedOn w:val="DefaultParagraphFont"/>
    <w:link w:val="FootnoteText"/>
    <w:uiPriority w:val="99"/>
    <w:rsid w:val="004F661E"/>
    <w:rPr>
      <w:lang w:val="en-US" w:eastAsia="en-US"/>
    </w:rPr>
  </w:style>
  <w:style w:type="character" w:styleId="FootnoteReference">
    <w:name w:val="footnote reference"/>
    <w:aliases w:val="fr"/>
    <w:basedOn w:val="DefaultParagraphFont"/>
    <w:uiPriority w:val="99"/>
    <w:unhideWhenUsed/>
    <w:rsid w:val="004F661E"/>
    <w:rPr>
      <w:vertAlign w:val="superscript"/>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7B6FF3"/>
    <w:rPr>
      <w:sz w:val="24"/>
      <w:szCs w:val="24"/>
      <w:lang w:val="en-US" w:eastAsia="en-US"/>
    </w:rPr>
  </w:style>
  <w:style w:type="paragraph" w:styleId="CommentSubject">
    <w:name w:val="annotation subject"/>
    <w:basedOn w:val="CommentText"/>
    <w:next w:val="CommentText"/>
    <w:link w:val="CommentSubjectChar"/>
    <w:uiPriority w:val="99"/>
    <w:semiHidden/>
    <w:unhideWhenUsed/>
    <w:rsid w:val="009E6537"/>
    <w:pPr>
      <w:pBdr>
        <w:top w:val="nil"/>
        <w:left w:val="nil"/>
        <w:bottom w:val="nil"/>
        <w:right w:val="nil"/>
        <w:between w:val="nil"/>
        <w:bar w:val="nil"/>
      </w:pBdr>
    </w:pPr>
    <w:rPr>
      <w:rFonts w:eastAsia="Arial Unicode MS"/>
      <w:b/>
      <w:bCs/>
      <w:bdr w:val="nil"/>
      <w:lang w:val="en-US" w:eastAsia="en-US"/>
    </w:rPr>
  </w:style>
  <w:style w:type="character" w:customStyle="1" w:styleId="CommentSubjectChar">
    <w:name w:val="Comment Subject Char"/>
    <w:basedOn w:val="CommentTextChar"/>
    <w:link w:val="CommentSubject"/>
    <w:uiPriority w:val="99"/>
    <w:semiHidden/>
    <w:rsid w:val="009E6537"/>
    <w:rPr>
      <w:rFonts w:eastAsia="Times New Roman"/>
      <w:b/>
      <w:bCs/>
      <w:bdr w:val="none" w:sz="0" w:space="0" w:color="auto"/>
      <w:lang w:val="en-US" w:eastAsia="en-US"/>
    </w:rPr>
  </w:style>
  <w:style w:type="character" w:customStyle="1" w:styleId="ui-provider">
    <w:name w:val="ui-provider"/>
    <w:basedOn w:val="DefaultParagraphFont"/>
    <w:rsid w:val="002329F0"/>
  </w:style>
  <w:style w:type="paragraph" w:styleId="BodyText">
    <w:name w:val="Body Text"/>
    <w:aliases w:val="Char Char,Char,Char Char Char Diagrama Diagrama Diagrama Diagrama Diagrama,Char Char Char Diagrama Diagrama Diagrama Diagrama Diagrama Diagrama Diagrama Diagrama Diagrama Diagrama, Char, Char Char,Footer Char2,Char Char Char Char,bt"/>
    <w:basedOn w:val="Normal"/>
    <w:link w:val="BodyTextChar"/>
    <w:uiPriority w:val="99"/>
    <w:unhideWhenUsed/>
    <w:qFormat/>
    <w:rsid w:val="00996A37"/>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pPr>
    <w:rPr>
      <w:rFonts w:eastAsia="Times New Roman"/>
      <w:szCs w:val="20"/>
      <w:bdr w:val="none" w:sz="0" w:space="0" w:color="auto"/>
      <w:lang w:val="lt-LT"/>
    </w:rPr>
  </w:style>
  <w:style w:type="character" w:customStyle="1" w:styleId="BodyTextChar">
    <w:name w:val="Body Text Char"/>
    <w:aliases w:val="Char Char Char,Char Char1,Char Char Char Diagrama Diagrama Diagrama Diagrama Diagrama Char,Char Char Char Diagrama Diagrama Diagrama Diagrama Diagrama Diagrama Diagrama Diagrama Diagrama Diagrama Char, Char Char1, Char Char Char,bt Char"/>
    <w:basedOn w:val="DefaultParagraphFont"/>
    <w:link w:val="BodyText"/>
    <w:uiPriority w:val="99"/>
    <w:rsid w:val="00996A37"/>
    <w:rPr>
      <w:rFonts w:eastAsia="Times New Roman"/>
      <w:sz w:val="24"/>
      <w:bdr w:val="none" w:sz="0" w:space="0" w:color="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0310016">
      <w:bodyDiv w:val="1"/>
      <w:marLeft w:val="0"/>
      <w:marRight w:val="0"/>
      <w:marTop w:val="0"/>
      <w:marBottom w:val="0"/>
      <w:divBdr>
        <w:top w:val="none" w:sz="0" w:space="0" w:color="auto"/>
        <w:left w:val="none" w:sz="0" w:space="0" w:color="auto"/>
        <w:bottom w:val="none" w:sz="0" w:space="0" w:color="auto"/>
        <w:right w:val="none" w:sz="0" w:space="0" w:color="auto"/>
      </w:divBdr>
    </w:div>
    <w:div w:id="818503033">
      <w:bodyDiv w:val="1"/>
      <w:marLeft w:val="0"/>
      <w:marRight w:val="0"/>
      <w:marTop w:val="0"/>
      <w:marBottom w:val="0"/>
      <w:divBdr>
        <w:top w:val="none" w:sz="0" w:space="0" w:color="auto"/>
        <w:left w:val="none" w:sz="0" w:space="0" w:color="auto"/>
        <w:bottom w:val="none" w:sz="0" w:space="0" w:color="auto"/>
        <w:right w:val="none" w:sz="0" w:space="0" w:color="auto"/>
      </w:divBdr>
    </w:div>
    <w:div w:id="926617683">
      <w:bodyDiv w:val="1"/>
      <w:marLeft w:val="0"/>
      <w:marRight w:val="0"/>
      <w:marTop w:val="0"/>
      <w:marBottom w:val="0"/>
      <w:divBdr>
        <w:top w:val="none" w:sz="0" w:space="0" w:color="auto"/>
        <w:left w:val="none" w:sz="0" w:space="0" w:color="auto"/>
        <w:bottom w:val="none" w:sz="0" w:space="0" w:color="auto"/>
        <w:right w:val="none" w:sz="0" w:space="0" w:color="auto"/>
      </w:divBdr>
    </w:div>
    <w:div w:id="1199313576">
      <w:bodyDiv w:val="1"/>
      <w:marLeft w:val="0"/>
      <w:marRight w:val="0"/>
      <w:marTop w:val="0"/>
      <w:marBottom w:val="0"/>
      <w:divBdr>
        <w:top w:val="none" w:sz="0" w:space="0" w:color="auto"/>
        <w:left w:val="none" w:sz="0" w:space="0" w:color="auto"/>
        <w:bottom w:val="none" w:sz="0" w:space="0" w:color="auto"/>
        <w:right w:val="none" w:sz="0" w:space="0" w:color="auto"/>
      </w:divBdr>
    </w:div>
    <w:div w:id="1238318946">
      <w:bodyDiv w:val="1"/>
      <w:marLeft w:val="0"/>
      <w:marRight w:val="0"/>
      <w:marTop w:val="0"/>
      <w:marBottom w:val="0"/>
      <w:divBdr>
        <w:top w:val="none" w:sz="0" w:space="0" w:color="auto"/>
        <w:left w:val="none" w:sz="0" w:space="0" w:color="auto"/>
        <w:bottom w:val="none" w:sz="0" w:space="0" w:color="auto"/>
        <w:right w:val="none" w:sz="0" w:space="0" w:color="auto"/>
      </w:divBdr>
    </w:div>
    <w:div w:id="186983147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cid:ce206c25-eb0e-4767-8f0b-c9ffa7858c47"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infrago.ltginfra.lt/lt-LT"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infrago.ltginfra.lt/lt-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E00B5E31828484D8B77A9CED79AE290" ma:contentTypeVersion="4" ma:contentTypeDescription="Create a new document." ma:contentTypeScope="" ma:versionID="ac1c2f99a364873caaf755198337be5b">
  <xsd:schema xmlns:xsd="http://www.w3.org/2001/XMLSchema" xmlns:xs="http://www.w3.org/2001/XMLSchema" xmlns:p="http://schemas.microsoft.com/office/2006/metadata/properties" xmlns:ns2="b7e8c949-465b-462b-95a9-dd7d227b42dc" targetNamespace="http://schemas.microsoft.com/office/2006/metadata/properties" ma:root="true" ma:fieldsID="f06214e76ec8420d3a499d6f78945b3d" ns2:_="">
    <xsd:import namespace="b7e8c949-465b-462b-95a9-dd7d227b42d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8c949-465b-462b-95a9-dd7d227b42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172AF2-1D30-43CD-B0F5-EC9991A4128C}">
  <ds:schemaRefs>
    <ds:schemaRef ds:uri="http://schemas.microsoft.com/sharepoint/v3/contenttype/forms"/>
  </ds:schemaRefs>
</ds:datastoreItem>
</file>

<file path=customXml/itemProps2.xml><?xml version="1.0" encoding="utf-8"?>
<ds:datastoreItem xmlns:ds="http://schemas.openxmlformats.org/officeDocument/2006/customXml" ds:itemID="{6D545E06-5CCE-430B-BF53-2D03BA6A8DA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68CCE4A-5E90-4119-A967-9142540FEC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8c949-465b-462b-95a9-dd7d227b42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2645BC9-3A0C-476F-9345-EE630D9B84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203</TotalTime>
  <Pages>12</Pages>
  <Words>18990</Words>
  <Characters>10825</Characters>
  <Application>Microsoft Office Word</Application>
  <DocSecurity>0</DocSecurity>
  <Lines>90</Lines>
  <Paragraphs>59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29756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Vytautė Janušauskienė</dc:creator>
  <cp:lastModifiedBy>Antanas Narbutas</cp:lastModifiedBy>
  <cp:revision>140</cp:revision>
  <cp:lastPrinted>2024-07-09T11:43:00Z</cp:lastPrinted>
  <dcterms:created xsi:type="dcterms:W3CDTF">2026-05-25T12:26:00Z</dcterms:created>
  <dcterms:modified xsi:type="dcterms:W3CDTF">2026-05-28T06:05:00Z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0x010100FE00B5E31828484D8B77A9CED79AE290</vt:lpwstr>
  </property>
</Properties>
</file>